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pPr w:leftFromText="180" w:rightFromText="180" w:vertAnchor="text" w:horzAnchor="margin" w:tblpXSpec="center" w:tblpY="-229"/>
        <w:tblW w:w="0" w:type="auto"/>
        <w:tblLook w:val="04A0" w:firstRow="1" w:lastRow="0" w:firstColumn="1" w:lastColumn="0" w:noHBand="0" w:noVBand="1"/>
      </w:tblPr>
      <w:tblGrid>
        <w:gridCol w:w="2347"/>
      </w:tblGrid>
      <w:tr w:rsidR="007D609B" w:rsidRPr="00CB564D" w14:paraId="635008CF" w14:textId="77777777" w:rsidTr="008B2738">
        <w:tc>
          <w:tcPr>
            <w:tcW w:w="0" w:type="auto"/>
          </w:tcPr>
          <w:bookmarkStart w:id="0" w:name="_GoBack"/>
          <w:bookmarkEnd w:id="0"/>
          <w:p w14:paraId="4ACADB68" w14:textId="77777777" w:rsidR="00381819" w:rsidRPr="00CB564D" w:rsidRDefault="00381819" w:rsidP="00AE133F">
            <w:pPr>
              <w:spacing w:line="360" w:lineRule="auto"/>
              <w:jc w:val="both"/>
              <w:rPr>
                <w:rFonts w:ascii="Tahoma" w:hAnsi="Tahoma" w:cs="Tahoma"/>
              </w:rPr>
            </w:pPr>
            <w:r w:rsidRPr="00CB564D">
              <w:rPr>
                <w:rFonts w:ascii="Tahoma" w:hAnsi="Tahoma" w:cs="Tahoma"/>
                <w:noProof/>
                <w:sz w:val="18"/>
                <w:szCs w:val="18"/>
                <w:lang w:val="en-US"/>
              </w:rPr>
              <mc:AlternateContent>
                <mc:Choice Requires="wpg">
                  <w:drawing>
                    <wp:anchor distT="0" distB="0" distL="114300" distR="114300" simplePos="0" relativeHeight="251659264" behindDoc="0" locked="0" layoutInCell="1" allowOverlap="1" wp14:anchorId="106ED9D9" wp14:editId="07A81BD9">
                      <wp:simplePos x="0" y="0"/>
                      <wp:positionH relativeFrom="column">
                        <wp:posOffset>-38100</wp:posOffset>
                      </wp:positionH>
                      <wp:positionV relativeFrom="paragraph">
                        <wp:posOffset>0</wp:posOffset>
                      </wp:positionV>
                      <wp:extent cx="1353312" cy="1380744"/>
                      <wp:effectExtent l="0" t="0" r="0" b="0"/>
                      <wp:wrapSquare wrapText="bothSides"/>
                      <wp:docPr id="44756" name="Group 4475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353312" cy="1380744"/>
                                <a:chOff x="0" y="0"/>
                                <a:chExt cx="1353235" cy="1538331"/>
                              </a:xfrm>
                            </wpg:grpSpPr>
                            <wps:wsp>
                              <wps:cNvPr id="7" name="Rectangle 7"/>
                              <wps:cNvSpPr/>
                              <wps:spPr>
                                <a:xfrm>
                                  <a:off x="809498" y="659943"/>
                                  <a:ext cx="42143" cy="189937"/>
                                </a:xfrm>
                                <a:prstGeom prst="rect">
                                  <a:avLst/>
                                </a:prstGeom>
                                <a:ln>
                                  <a:noFill/>
                                </a:ln>
                              </wps:spPr>
                              <wps:txbx>
                                <w:txbxContent>
                                  <w:p w14:paraId="130330C3" w14:textId="77777777" w:rsidR="00381819" w:rsidRPr="00D678AF" w:rsidRDefault="00381819" w:rsidP="00381819">
                                    <w:r w:rsidRPr="00D678AF">
                                      <w:rPr>
                                        <w:b/>
                                      </w:rPr>
                                      <w:t xml:space="preserve"> </w:t>
                                    </w:r>
                                  </w:p>
                                </w:txbxContent>
                              </wps:txbx>
                              <wps:bodyPr horzOverflow="overflow" vert="horz" lIns="0" tIns="0" rIns="0" bIns="0" rtlCol="0">
                                <a:noAutofit/>
                              </wps:bodyPr>
                            </wps:wsp>
                            <wps:wsp>
                              <wps:cNvPr id="66" name="Rectangle 66"/>
                              <wps:cNvSpPr/>
                              <wps:spPr>
                                <a:xfrm>
                                  <a:off x="0" y="0"/>
                                  <a:ext cx="42684" cy="187893"/>
                                </a:xfrm>
                                <a:prstGeom prst="rect">
                                  <a:avLst/>
                                </a:prstGeom>
                                <a:ln>
                                  <a:noFill/>
                                </a:ln>
                              </wps:spPr>
                              <wps:txbx>
                                <w:txbxContent>
                                  <w:p w14:paraId="7C725F9C" w14:textId="77777777" w:rsidR="00381819" w:rsidRPr="00D678AF" w:rsidRDefault="00381819" w:rsidP="00381819">
                                    <w:r w:rsidRPr="00D678AF">
                                      <w:rPr>
                                        <w:rFonts w:ascii="Times New Roman" w:eastAsia="Times New Roman" w:hAnsi="Times New Roman" w:cs="Times New Roman"/>
                                        <w:sz w:val="20"/>
                                      </w:rPr>
                                      <w:t xml:space="preserve"> </w:t>
                                    </w:r>
                                  </w:p>
                                </w:txbxContent>
                              </wps:txbx>
                              <wps:bodyPr horzOverflow="overflow" vert="horz" lIns="0" tIns="0" rIns="0" bIns="0" rtlCol="0">
                                <a:noAutofit/>
                              </wps:bodyPr>
                            </wps:wsp>
                            <pic:pic xmlns:pic="http://schemas.openxmlformats.org/drawingml/2006/picture">
                              <pic:nvPicPr>
                                <pic:cNvPr id="56622" name="Picture 56622"/>
                                <pic:cNvPicPr/>
                              </pic:nvPicPr>
                              <pic:blipFill>
                                <a:blip r:embed="rId8"/>
                                <a:stretch>
                                  <a:fillRect/>
                                </a:stretch>
                              </pic:blipFill>
                              <pic:spPr>
                                <a:xfrm>
                                  <a:off x="1143" y="-710"/>
                                  <a:ext cx="1350264" cy="1539240"/>
                                </a:xfrm>
                                <a:prstGeom prst="rect">
                                  <a:avLst/>
                                </a:prstGeom>
                              </pic:spPr>
                            </pic:pic>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06ED9D9" id="Group 44756" o:spid="_x0000_s1026" style="position:absolute;left:0;text-align:left;margin-left:-3pt;margin-top:0;width:106.55pt;height:108.7pt;z-index:251659264;mso-width-relative:margin;mso-height-relative:margin" coordsize="13532,15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">
                      <o:lock v:ext="edit" aspectratio="t"/>
                      <v:rect id="Rectangle 7" o:spid="_x0000_s1027" style="position:absolute;left:8094;top:659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" filled="f" stroked="f">
                        <v:textbox inset="0,0,0,0">
                          <w:txbxContent>
                            <w:p w14:paraId="130330C3" w14:textId="77777777" w:rsidR="00381819" w:rsidRPr="00D678AF" w:rsidRDefault="00381819" w:rsidP="00381819">
                              <w:r w:rsidRPr="00D678AF">
                                <w:rPr>
                                  <w:b/>
                                </w:rPr>
                                <w:t xml:space="preserve"> </w:t>
                              </w:r>
                            </w:p>
                          </w:txbxContent>
                        </v:textbox>
                      </v:rect>
                      <v:rect id="Rectangle 66" o:spid="_x0000_s1028" style="position:absolute;width:426;height:1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" filled="f" stroked="f">
                        <v:textbox inset="0,0,0,0">
                          <w:txbxContent>
                            <w:p w14:paraId="7C725F9C" w14:textId="77777777" w:rsidR="00381819" w:rsidRPr="00D678AF" w:rsidRDefault="00381819" w:rsidP="00381819">
                              <w:r w:rsidRPr="00D678AF">
                                <w:rPr>
                                  <w:rFonts w:ascii="Times New Roman" w:eastAsia="Times New Roman" w:hAnsi="Times New Roman" w:cs="Times New Roman"/>
                                  <w:sz w:val="20"/>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6622" o:spid="_x0000_s1029" type="#_x0000_t75" style="position:absolute;left:11;top:-7;width:13503;height:15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">
                        <v:imagedata r:id="rId9" o:title=""/>
                      </v:shape>
                      <w10:wrap type="square"/>
                    </v:group>
                  </w:pict>
                </mc:Fallback>
              </mc:AlternateContent>
            </w:r>
            <w:r w:rsidRPr="00CB564D">
              <w:rPr>
                <w:rFonts w:ascii="Tahoma" w:hAnsi="Tahoma" w:cs="Tahoma"/>
                <w:sz w:val="18"/>
                <w:szCs w:val="18"/>
              </w:rPr>
              <w:t>The Republic of Uganda</w:t>
            </w:r>
          </w:p>
        </w:tc>
      </w:tr>
    </w:tbl>
    <w:p w14:paraId="1A39C47E" w14:textId="73C1583C" w:rsidR="00BE2962" w:rsidRPr="00CB564D" w:rsidRDefault="00BE2962" w:rsidP="00AE133F">
      <w:pPr>
        <w:spacing w:line="360" w:lineRule="auto"/>
        <w:jc w:val="both"/>
        <w:rPr>
          <w:rFonts w:ascii="Tahoma" w:hAnsi="Tahoma" w:cs="Tahoma"/>
        </w:rPr>
      </w:pPr>
    </w:p>
    <w:p w14:paraId="0BA42749" w14:textId="77777777" w:rsidR="00B74D6F" w:rsidRPr="00CB564D" w:rsidRDefault="00B74D6F" w:rsidP="00AE133F">
      <w:pPr>
        <w:spacing w:line="360" w:lineRule="auto"/>
        <w:jc w:val="both"/>
        <w:rPr>
          <w:rFonts w:ascii="Tahoma" w:hAnsi="Tahoma" w:cs="Tahoma"/>
        </w:rPr>
      </w:pPr>
    </w:p>
    <w:p w14:paraId="1FD34161" w14:textId="2FDABB73" w:rsidR="00BE2962" w:rsidRPr="00CB564D" w:rsidRDefault="00BE2962" w:rsidP="00AE133F">
      <w:pPr>
        <w:spacing w:line="360" w:lineRule="auto"/>
        <w:jc w:val="both"/>
        <w:rPr>
          <w:rFonts w:ascii="Tahoma" w:hAnsi="Tahoma" w:cs="Tahoma"/>
        </w:rPr>
      </w:pPr>
    </w:p>
    <w:p w14:paraId="75148D84" w14:textId="77777777" w:rsidR="00BE2962" w:rsidRPr="00CB564D" w:rsidRDefault="00BE2962" w:rsidP="00AE133F">
      <w:pPr>
        <w:spacing w:line="360" w:lineRule="auto"/>
        <w:jc w:val="both"/>
        <w:rPr>
          <w:rFonts w:ascii="Tahoma" w:hAnsi="Tahoma" w:cs="Tahoma"/>
        </w:rPr>
      </w:pPr>
    </w:p>
    <w:p w14:paraId="62DFA209" w14:textId="067FEF86" w:rsidR="00BD76D7" w:rsidRPr="00CB564D" w:rsidRDefault="00BD76D7" w:rsidP="00AE133F">
      <w:pPr>
        <w:spacing w:line="360" w:lineRule="auto"/>
        <w:jc w:val="center"/>
        <w:rPr>
          <w:rFonts w:ascii="Tahoma" w:hAnsi="Tahoma" w:cs="Tahoma"/>
        </w:rPr>
      </w:pPr>
      <w:r w:rsidRPr="00CB564D">
        <w:rPr>
          <w:rFonts w:ascii="Tahoma" w:hAnsi="Tahoma" w:cs="Tahoma"/>
        </w:rPr>
        <w:t>MINISTRY OF WATER AND ENVIRONMENT</w:t>
      </w:r>
    </w:p>
    <w:p w14:paraId="16C81792" w14:textId="4035D515" w:rsidR="00BE2962" w:rsidRPr="00CB564D" w:rsidRDefault="00BE2962" w:rsidP="00AE133F">
      <w:pPr>
        <w:spacing w:line="360" w:lineRule="auto"/>
        <w:jc w:val="center"/>
        <w:rPr>
          <w:rFonts w:ascii="Tahoma" w:hAnsi="Tahoma" w:cs="Tahoma"/>
        </w:rPr>
      </w:pPr>
      <w:r w:rsidRPr="00CB564D">
        <w:rPr>
          <w:rFonts w:ascii="Tahoma" w:hAnsi="Tahoma" w:cs="Tahoma"/>
        </w:rPr>
        <w:t>DIRECTORATEOF WATER DEVELOPMENT</w:t>
      </w:r>
    </w:p>
    <w:p w14:paraId="62B5541E" w14:textId="20F1B900" w:rsidR="00BE2962" w:rsidRPr="00CB564D" w:rsidRDefault="00BE2962" w:rsidP="00AE133F">
      <w:pPr>
        <w:spacing w:line="360" w:lineRule="auto"/>
        <w:jc w:val="center"/>
        <w:rPr>
          <w:rFonts w:ascii="Tahoma" w:hAnsi="Tahoma" w:cs="Tahoma"/>
        </w:rPr>
      </w:pPr>
      <w:r w:rsidRPr="00CB564D">
        <w:rPr>
          <w:rFonts w:ascii="Tahoma" w:hAnsi="Tahoma" w:cs="Tahoma"/>
        </w:rPr>
        <w:t>URBAN WATER SUPPLY AND SEWERAGE DEPARTMENT</w:t>
      </w:r>
    </w:p>
    <w:p w14:paraId="38580D8F" w14:textId="560D4598" w:rsidR="00BD76D7" w:rsidRPr="00CB564D" w:rsidRDefault="00BD76D7" w:rsidP="00AE133F">
      <w:pPr>
        <w:pBdr>
          <w:bottom w:val="single" w:sz="6" w:space="1" w:color="auto"/>
        </w:pBdr>
        <w:spacing w:line="360" w:lineRule="auto"/>
        <w:jc w:val="center"/>
        <w:rPr>
          <w:rFonts w:ascii="Tahoma" w:hAnsi="Tahoma" w:cs="Tahoma"/>
        </w:rPr>
      </w:pPr>
      <w:r w:rsidRPr="00CB564D">
        <w:rPr>
          <w:rFonts w:ascii="Tahoma" w:hAnsi="Tahoma" w:cs="Tahoma"/>
        </w:rPr>
        <w:t>WATER AND SANITATION DEVELOPMENT FACILITY – SOUTH WEST</w:t>
      </w:r>
    </w:p>
    <w:p w14:paraId="6C013E5C" w14:textId="3B8DAD91" w:rsidR="00BD76D7" w:rsidRPr="00CB564D" w:rsidRDefault="00B60366" w:rsidP="00AE133F">
      <w:pPr>
        <w:pStyle w:val="Heading1"/>
        <w:spacing w:line="360" w:lineRule="auto"/>
        <w:jc w:val="both"/>
        <w:rPr>
          <w:rFonts w:ascii="Tahoma" w:hAnsi="Tahoma" w:cs="Tahoma"/>
          <w:color w:val="auto"/>
        </w:rPr>
      </w:pPr>
      <w:r w:rsidRPr="00CB564D">
        <w:rPr>
          <w:rFonts w:ascii="Tahoma" w:hAnsi="Tahoma" w:cs="Tahoma"/>
          <w:color w:val="auto"/>
        </w:rPr>
        <w:t xml:space="preserve">Who We </w:t>
      </w:r>
      <w:r w:rsidR="00543D12" w:rsidRPr="00CB564D">
        <w:rPr>
          <w:rFonts w:ascii="Tahoma" w:hAnsi="Tahoma" w:cs="Tahoma"/>
          <w:color w:val="auto"/>
        </w:rPr>
        <w:t>Are…?</w:t>
      </w:r>
    </w:p>
    <w:p w14:paraId="7CB3C878" w14:textId="4D3946F3" w:rsidR="00F93BA7" w:rsidRPr="00CB564D" w:rsidRDefault="00F93BA7"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b/>
          <w:bCs/>
          <w:kern w:val="0"/>
          <w14:ligatures w14:val="none"/>
        </w:rPr>
        <w:t xml:space="preserve">Ministry of Water and Environment </w:t>
      </w:r>
      <w:r w:rsidRPr="00CB564D">
        <w:rPr>
          <w:rFonts w:ascii="Tahoma" w:hAnsi="Tahoma" w:cs="Tahoma"/>
          <w:kern w:val="0"/>
          <w14:ligatures w14:val="none"/>
        </w:rPr>
        <w:t>(MWE)</w:t>
      </w:r>
      <w:r w:rsidR="00FF7B52" w:rsidRPr="00CB564D">
        <w:rPr>
          <w:rFonts w:ascii="Tahoma" w:hAnsi="Tahoma" w:cs="Tahoma"/>
          <w:kern w:val="0"/>
          <w14:ligatures w14:val="none"/>
        </w:rPr>
        <w:t xml:space="preserve"> – </w:t>
      </w:r>
      <w:r w:rsidRPr="00CB564D">
        <w:rPr>
          <w:rFonts w:ascii="Tahoma" w:hAnsi="Tahoma" w:cs="Tahoma"/>
          <w:kern w:val="0"/>
          <w14:ligatures w14:val="none"/>
        </w:rPr>
        <w:t>Uganda</w:t>
      </w:r>
      <w:r w:rsidR="00FF7B52" w:rsidRPr="00CB564D">
        <w:rPr>
          <w:rFonts w:ascii="Tahoma" w:hAnsi="Tahoma" w:cs="Tahoma"/>
          <w:kern w:val="0"/>
          <w14:ligatures w14:val="none"/>
        </w:rPr>
        <w:t>;</w:t>
      </w:r>
      <w:r w:rsidRPr="00CB564D">
        <w:rPr>
          <w:rFonts w:ascii="Tahoma" w:hAnsi="Tahoma" w:cs="Tahoma"/>
          <w:kern w:val="0"/>
          <w14:ligatures w14:val="none"/>
        </w:rPr>
        <w:t xml:space="preserve"> is a </w:t>
      </w:r>
      <w:r w:rsidR="00E62985" w:rsidRPr="00CB564D">
        <w:rPr>
          <w:rFonts w:ascii="Tahoma" w:hAnsi="Tahoma" w:cs="Tahoma"/>
          <w:kern w:val="0"/>
          <w14:ligatures w14:val="none"/>
        </w:rPr>
        <w:t>G</w:t>
      </w:r>
      <w:r w:rsidRPr="00CB564D">
        <w:rPr>
          <w:rFonts w:ascii="Tahoma" w:hAnsi="Tahoma" w:cs="Tahoma"/>
          <w:kern w:val="0"/>
          <w14:ligatures w14:val="none"/>
        </w:rPr>
        <w:t xml:space="preserve">overnment </w:t>
      </w:r>
      <w:r w:rsidR="00E62985" w:rsidRPr="00CB564D">
        <w:rPr>
          <w:rFonts w:ascii="Tahoma" w:hAnsi="Tahoma" w:cs="Tahoma"/>
          <w:kern w:val="0"/>
          <w14:ligatures w14:val="none"/>
        </w:rPr>
        <w:t>M</w:t>
      </w:r>
      <w:r w:rsidRPr="00CB564D">
        <w:rPr>
          <w:rFonts w:ascii="Tahoma" w:hAnsi="Tahoma" w:cs="Tahoma"/>
          <w:kern w:val="0"/>
          <w14:ligatures w14:val="none"/>
        </w:rPr>
        <w:t xml:space="preserve">inistry responsible for managing and sustainably utilizing water and environmental resources. Its vision is to ensure the sound management and sustainable use of water and environment for the betterment of Ugandans. The </w:t>
      </w:r>
      <w:r w:rsidR="00E62985" w:rsidRPr="00CB564D">
        <w:rPr>
          <w:rFonts w:ascii="Tahoma" w:hAnsi="Tahoma" w:cs="Tahoma"/>
          <w:kern w:val="0"/>
          <w14:ligatures w14:val="none"/>
        </w:rPr>
        <w:t>M</w:t>
      </w:r>
      <w:r w:rsidRPr="00CB564D">
        <w:rPr>
          <w:rFonts w:ascii="Tahoma" w:hAnsi="Tahoma" w:cs="Tahoma"/>
          <w:kern w:val="0"/>
          <w14:ligatures w14:val="none"/>
        </w:rPr>
        <w:t>inistry is headed by the Minister of Water and Environment. </w:t>
      </w:r>
    </w:p>
    <w:p w14:paraId="27673000" w14:textId="6A620D52" w:rsidR="00B6048C" w:rsidRPr="00CB564D" w:rsidRDefault="00083271"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The </w:t>
      </w:r>
      <w:r w:rsidR="00E62985" w:rsidRPr="00CB564D">
        <w:rPr>
          <w:rFonts w:ascii="Tahoma" w:hAnsi="Tahoma" w:cs="Tahoma"/>
          <w:kern w:val="0"/>
          <w14:ligatures w14:val="none"/>
        </w:rPr>
        <w:t>M</w:t>
      </w:r>
      <w:r w:rsidR="00415461" w:rsidRPr="00CB564D">
        <w:rPr>
          <w:rFonts w:ascii="Tahoma" w:hAnsi="Tahoma" w:cs="Tahoma"/>
          <w:kern w:val="0"/>
          <w14:ligatures w14:val="none"/>
        </w:rPr>
        <w:t xml:space="preserve">inistry's </w:t>
      </w:r>
      <w:r w:rsidR="00CB5EA6" w:rsidRPr="00CB564D">
        <w:rPr>
          <w:rFonts w:ascii="Tahoma" w:hAnsi="Tahoma" w:cs="Tahoma"/>
          <w:kern w:val="0"/>
          <w14:ligatures w14:val="none"/>
        </w:rPr>
        <w:t xml:space="preserve">core </w:t>
      </w:r>
      <w:r w:rsidR="00543D12" w:rsidRPr="00CB564D">
        <w:rPr>
          <w:rFonts w:ascii="Tahoma" w:hAnsi="Tahoma" w:cs="Tahoma"/>
          <w:kern w:val="0"/>
          <w14:ligatures w14:val="none"/>
        </w:rPr>
        <w:t>values include</w:t>
      </w:r>
      <w:r w:rsidR="00415461" w:rsidRPr="00CB564D">
        <w:rPr>
          <w:rFonts w:ascii="Tahoma" w:hAnsi="Tahoma" w:cs="Tahoma"/>
          <w:kern w:val="0"/>
          <w14:ligatures w14:val="none"/>
        </w:rPr>
        <w:t xml:space="preserve"> ensuring transparency and accountability in its operations, as well as addressing social and gender-related issues in its projects. The </w:t>
      </w:r>
      <w:r w:rsidR="00BB219E" w:rsidRPr="00CB564D">
        <w:rPr>
          <w:rFonts w:ascii="Tahoma" w:hAnsi="Tahoma" w:cs="Tahoma"/>
          <w:kern w:val="0"/>
          <w14:ligatures w14:val="none"/>
        </w:rPr>
        <w:t xml:space="preserve">Ministry </w:t>
      </w:r>
      <w:r w:rsidR="00415461" w:rsidRPr="00CB564D">
        <w:rPr>
          <w:rFonts w:ascii="Tahoma" w:hAnsi="Tahoma" w:cs="Tahoma"/>
          <w:kern w:val="0"/>
          <w14:ligatures w14:val="none"/>
        </w:rPr>
        <w:t>is also committed to resolving disputes related to environmental and social risks and gender considerations.</w:t>
      </w:r>
      <w:r w:rsidR="00495B15" w:rsidRPr="00CB564D">
        <w:rPr>
          <w:rFonts w:ascii="Tahoma" w:hAnsi="Tahoma" w:cs="Tahoma"/>
        </w:rPr>
        <w:t xml:space="preserve"> </w:t>
      </w:r>
    </w:p>
    <w:p w14:paraId="050E8045" w14:textId="77777777" w:rsidR="00961089" w:rsidRPr="00CB564D" w:rsidRDefault="00083271"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The </w:t>
      </w:r>
      <w:r w:rsidR="00F71CF9" w:rsidRPr="00CB564D">
        <w:rPr>
          <w:rFonts w:ascii="Tahoma" w:hAnsi="Tahoma" w:cs="Tahoma"/>
          <w:kern w:val="0"/>
          <w14:ligatures w14:val="none"/>
        </w:rPr>
        <w:t>Ministry of Water and Environment</w:t>
      </w:r>
      <w:r w:rsidRPr="00CB564D">
        <w:rPr>
          <w:rFonts w:ascii="Tahoma" w:hAnsi="Tahoma" w:cs="Tahoma"/>
          <w:kern w:val="0"/>
          <w14:ligatures w14:val="none"/>
        </w:rPr>
        <w:t xml:space="preserve"> </w:t>
      </w:r>
      <w:r w:rsidR="00F71CF9" w:rsidRPr="00CB564D">
        <w:rPr>
          <w:rFonts w:ascii="Tahoma" w:hAnsi="Tahoma" w:cs="Tahoma"/>
          <w:kern w:val="0"/>
          <w14:ligatures w14:val="none"/>
        </w:rPr>
        <w:t>is structured into three main directorates: the Directorate of Water Resources Management (DWRM), the Directorate of Water Development (DWD), and the Directorate of Environmental Affairs (DEA). These directorates are responsible for the overall management, development, and protection of the country's water and environmental resources.</w:t>
      </w:r>
    </w:p>
    <w:p w14:paraId="608D4E24" w14:textId="56DCE403" w:rsidR="000B07F7" w:rsidRPr="00CB564D" w:rsidRDefault="00AE199F" w:rsidP="00AE133F">
      <w:pPr>
        <w:spacing w:before="100" w:beforeAutospacing="1" w:after="100" w:afterAutospacing="1" w:line="360" w:lineRule="auto"/>
        <w:jc w:val="both"/>
        <w:rPr>
          <w:rFonts w:ascii="Tahoma" w:hAnsi="Tahoma" w:cs="Tahoma"/>
        </w:rPr>
      </w:pPr>
      <w:r w:rsidRPr="00CB564D">
        <w:rPr>
          <w:rFonts w:ascii="Tahoma" w:hAnsi="Tahoma" w:cs="Tahoma"/>
          <w:b/>
          <w:bCs/>
          <w:kern w:val="0"/>
          <w14:ligatures w14:val="none"/>
        </w:rPr>
        <w:t>Directorate of Water Development (DWD </w:t>
      </w:r>
      <w:r w:rsidRPr="00CB564D">
        <w:rPr>
          <w:rFonts w:ascii="Tahoma" w:hAnsi="Tahoma" w:cs="Tahoma"/>
          <w:kern w:val="0"/>
          <w14:ligatures w14:val="none"/>
        </w:rPr>
        <w:t xml:space="preserve">is responsible for providing overall technical </w:t>
      </w:r>
      <w:r w:rsidRPr="00CB564D">
        <w:rPr>
          <w:rFonts w:ascii="Tahoma" w:hAnsi="Tahoma" w:cs="Tahoma"/>
        </w:rPr>
        <w:t xml:space="preserve">oversight for the planning, implementation and supervision of the delivery of urban, rural </w:t>
      </w:r>
      <w:r w:rsidRPr="00CB564D">
        <w:rPr>
          <w:rFonts w:ascii="Tahoma" w:hAnsi="Tahoma" w:cs="Tahoma"/>
        </w:rPr>
        <w:lastRenderedPageBreak/>
        <w:t>water and sanitation services, and water for production across the country. DWD is responsible for regulation of provision of water supply and sanitation and the provision of capacity development and other support services to Local Governments, Private Operators and other service providers.</w:t>
      </w:r>
      <w:r w:rsidR="00961089" w:rsidRPr="00CB564D">
        <w:rPr>
          <w:rFonts w:ascii="Tahoma" w:hAnsi="Tahoma" w:cs="Tahoma"/>
        </w:rPr>
        <w:t xml:space="preserve"> </w:t>
      </w:r>
      <w:r w:rsidRPr="00CB564D">
        <w:rPr>
          <w:rFonts w:ascii="Tahoma" w:hAnsi="Tahoma" w:cs="Tahoma"/>
        </w:rPr>
        <w:t>DWD comprises four</w:t>
      </w:r>
      <w:r w:rsidR="00495B15" w:rsidRPr="00CB564D">
        <w:rPr>
          <w:rFonts w:ascii="Tahoma" w:hAnsi="Tahoma" w:cs="Tahoma"/>
        </w:rPr>
        <w:t xml:space="preserve"> </w:t>
      </w:r>
      <w:r w:rsidRPr="00CB564D">
        <w:rPr>
          <w:rFonts w:ascii="Tahoma" w:hAnsi="Tahoma" w:cs="Tahoma"/>
        </w:rPr>
        <w:t>(4)</w:t>
      </w:r>
      <w:r w:rsidR="00961089" w:rsidRPr="00CB564D">
        <w:rPr>
          <w:rFonts w:ascii="Tahoma" w:hAnsi="Tahoma" w:cs="Tahoma"/>
        </w:rPr>
        <w:t xml:space="preserve"> </w:t>
      </w:r>
      <w:r w:rsidRPr="00CB564D">
        <w:rPr>
          <w:rFonts w:ascii="Tahoma" w:hAnsi="Tahoma" w:cs="Tahoma"/>
        </w:rPr>
        <w:t>Departments;</w:t>
      </w:r>
      <w:r w:rsidR="00961089" w:rsidRPr="00CB564D">
        <w:rPr>
          <w:rFonts w:ascii="Tahoma" w:hAnsi="Tahoma" w:cs="Tahoma"/>
        </w:rPr>
        <w:t xml:space="preserve"> Rural Water Supply and Sanitation;</w:t>
      </w:r>
      <w:r w:rsidR="000B07F7" w:rsidRPr="00CB564D">
        <w:rPr>
          <w:rFonts w:ascii="Tahoma" w:hAnsi="Tahoma" w:cs="Tahoma"/>
        </w:rPr>
        <w:t xml:space="preserve"> </w:t>
      </w:r>
      <w:r w:rsidR="00886306" w:rsidRPr="00CB564D">
        <w:rPr>
          <w:rFonts w:ascii="Tahoma" w:hAnsi="Tahoma" w:cs="Tahoma"/>
        </w:rPr>
        <w:t xml:space="preserve">Urban Water Supply and </w:t>
      </w:r>
      <w:r w:rsidR="00F72716" w:rsidRPr="00CB564D">
        <w:rPr>
          <w:rFonts w:ascii="Tahoma" w:hAnsi="Tahoma" w:cs="Tahoma"/>
        </w:rPr>
        <w:t>Sewerage Services</w:t>
      </w:r>
      <w:r w:rsidR="00886306" w:rsidRPr="00CB564D">
        <w:rPr>
          <w:rFonts w:ascii="Tahoma" w:hAnsi="Tahoma" w:cs="Tahoma"/>
        </w:rPr>
        <w:t>,</w:t>
      </w:r>
      <w:r w:rsidR="000B07F7" w:rsidRPr="00CB564D">
        <w:rPr>
          <w:rFonts w:ascii="Tahoma" w:hAnsi="Tahoma" w:cs="Tahoma"/>
        </w:rPr>
        <w:t xml:space="preserve"> Water Utility and Regulation; and Water for Production. </w:t>
      </w:r>
    </w:p>
    <w:p w14:paraId="7C7A31A9" w14:textId="1BF00A5D" w:rsidR="00FF0B8B" w:rsidRPr="00CB564D" w:rsidRDefault="00FF0B8B"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b/>
          <w:bCs/>
          <w:kern w:val="0"/>
          <w14:ligatures w14:val="none"/>
        </w:rPr>
        <w:t>Urban Department</w:t>
      </w:r>
      <w:r w:rsidRPr="00CB564D">
        <w:rPr>
          <w:rFonts w:ascii="Tahoma" w:hAnsi="Tahoma" w:cs="Tahoma"/>
          <w:kern w:val="0"/>
          <w14:ligatures w14:val="none"/>
        </w:rPr>
        <w:t xml:space="preserve">, specifically the Urban Water Supply </w:t>
      </w:r>
      <w:r w:rsidR="00F72716" w:rsidRPr="00CB564D">
        <w:rPr>
          <w:rFonts w:ascii="Tahoma" w:hAnsi="Tahoma" w:cs="Tahoma"/>
          <w:kern w:val="0"/>
          <w14:ligatures w14:val="none"/>
        </w:rPr>
        <w:t>and Sewerage Services</w:t>
      </w:r>
      <w:r w:rsidRPr="00CB564D">
        <w:rPr>
          <w:rFonts w:ascii="Tahoma" w:hAnsi="Tahoma" w:cs="Tahoma"/>
          <w:kern w:val="0"/>
          <w14:ligatures w14:val="none"/>
        </w:rPr>
        <w:t xml:space="preserve"> focuses on improving urban water and sanitation services, including piped water supply and sewerage, in towns and rural growth </w:t>
      </w:r>
      <w:r w:rsidR="00295934" w:rsidRPr="00CB564D">
        <w:rPr>
          <w:rFonts w:ascii="Tahoma" w:hAnsi="Tahoma" w:cs="Tahoma"/>
          <w:kern w:val="0"/>
          <w14:ligatures w14:val="none"/>
        </w:rPr>
        <w:t>centres</w:t>
      </w:r>
      <w:r w:rsidR="001553E0" w:rsidRPr="00CB564D">
        <w:rPr>
          <w:rFonts w:ascii="Tahoma" w:hAnsi="Tahoma" w:cs="Tahoma"/>
          <w:kern w:val="0"/>
          <w14:ligatures w14:val="none"/>
        </w:rPr>
        <w:t>.</w:t>
      </w:r>
    </w:p>
    <w:tbl>
      <w:tblPr>
        <w:tblStyle w:val="TableGrid"/>
        <w:tblpPr w:leftFromText="180" w:rightFromText="180" w:vertAnchor="text" w:horzAnchor="margin" w:tblpXSpec="right" w:tblpY="2618"/>
        <w:tblW w:w="0" w:type="auto"/>
        <w:tblLook w:val="04A0" w:firstRow="1" w:lastRow="0" w:firstColumn="1" w:lastColumn="0" w:noHBand="0" w:noVBand="1"/>
      </w:tblPr>
      <w:tblGrid>
        <w:gridCol w:w="5298"/>
      </w:tblGrid>
      <w:tr w:rsidR="00C84CF7" w:rsidRPr="00CB564D" w14:paraId="5696732B" w14:textId="77777777" w:rsidTr="00C84CF7">
        <w:tc>
          <w:tcPr>
            <w:tcW w:w="0" w:type="auto"/>
          </w:tcPr>
          <w:p w14:paraId="6E15D4ED" w14:textId="77777777" w:rsidR="00C84CF7" w:rsidRPr="00CB564D" w:rsidRDefault="00C84CF7" w:rsidP="00AE133F">
            <w:pPr>
              <w:spacing w:line="360" w:lineRule="auto"/>
              <w:jc w:val="both"/>
              <w:rPr>
                <w:rFonts w:ascii="Tahoma" w:hAnsi="Tahoma" w:cs="Tahoma"/>
              </w:rPr>
            </w:pPr>
            <w:r w:rsidRPr="00CB564D">
              <w:rPr>
                <w:rFonts w:ascii="Tahoma" w:hAnsi="Tahoma" w:cs="Tahoma"/>
                <w:noProof/>
                <w:lang w:val="en-US"/>
              </w:rPr>
              <w:drawing>
                <wp:anchor distT="0" distB="0" distL="114300" distR="114300" simplePos="0" relativeHeight="251682816" behindDoc="0" locked="0" layoutInCell="1" allowOverlap="1" wp14:anchorId="64CD2830" wp14:editId="2D8BA509">
                  <wp:simplePos x="0" y="0"/>
                  <wp:positionH relativeFrom="column">
                    <wp:posOffset>-31750</wp:posOffset>
                  </wp:positionH>
                  <wp:positionV relativeFrom="paragraph">
                    <wp:posOffset>0</wp:posOffset>
                  </wp:positionV>
                  <wp:extent cx="3063240" cy="2295144"/>
                  <wp:effectExtent l="0" t="0" r="3810" b="0"/>
                  <wp:wrapSquare wrapText="bothSides"/>
                  <wp:docPr id="96837226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63240" cy="229514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B564D">
              <w:rPr>
                <w:rFonts w:ascii="Tahoma" w:hAnsi="Tahoma" w:cs="Tahoma"/>
              </w:rPr>
              <w:t>Twine Concrete Storage tank with power connection</w:t>
            </w:r>
          </w:p>
        </w:tc>
      </w:tr>
    </w:tbl>
    <w:p w14:paraId="747D4D1B" w14:textId="442D0ABF" w:rsidR="005F7210" w:rsidRPr="00CB564D" w:rsidRDefault="00822E49" w:rsidP="00AE133F">
      <w:pPr>
        <w:spacing w:line="360" w:lineRule="auto"/>
        <w:jc w:val="both"/>
        <w:rPr>
          <w:rFonts w:ascii="Tahoma" w:hAnsi="Tahoma" w:cs="Tahoma"/>
        </w:rPr>
      </w:pPr>
      <w:r w:rsidRPr="00CB564D">
        <w:rPr>
          <w:rFonts w:ascii="Tahoma" w:hAnsi="Tahoma" w:cs="Tahoma"/>
          <w:b/>
          <w:bCs/>
          <w:kern w:val="0"/>
          <w14:ligatures w14:val="none"/>
        </w:rPr>
        <w:t>Water and Sanitation Development Facilities</w:t>
      </w:r>
      <w:r w:rsidR="002401EA" w:rsidRPr="00CB564D">
        <w:rPr>
          <w:rFonts w:ascii="Tahoma" w:hAnsi="Tahoma" w:cs="Tahoma"/>
          <w:b/>
          <w:bCs/>
          <w:kern w:val="0"/>
          <w14:ligatures w14:val="none"/>
        </w:rPr>
        <w:t xml:space="preserve"> (WSDFs)</w:t>
      </w:r>
      <w:r w:rsidRPr="00CB564D">
        <w:rPr>
          <w:rFonts w:ascii="Tahoma" w:hAnsi="Tahoma" w:cs="Tahoma"/>
          <w:b/>
          <w:bCs/>
          <w:kern w:val="0"/>
          <w14:ligatures w14:val="none"/>
        </w:rPr>
        <w:t>,</w:t>
      </w:r>
      <w:r w:rsidRPr="00CB564D">
        <w:rPr>
          <w:rFonts w:ascii="Tahoma" w:hAnsi="Tahoma" w:cs="Tahoma"/>
          <w:kern w:val="0"/>
          <w14:ligatures w14:val="none"/>
        </w:rPr>
        <w:t xml:space="preserve"> </w:t>
      </w:r>
      <w:r w:rsidR="00EF16EB" w:rsidRPr="00CB564D">
        <w:rPr>
          <w:rFonts w:ascii="Tahoma" w:hAnsi="Tahoma" w:cs="Tahoma"/>
          <w:kern w:val="0"/>
          <w14:ligatures w14:val="none"/>
        </w:rPr>
        <w:t>t</w:t>
      </w:r>
      <w:r w:rsidR="00337B00" w:rsidRPr="00CB564D">
        <w:rPr>
          <w:rFonts w:ascii="Tahoma" w:hAnsi="Tahoma" w:cs="Tahoma"/>
        </w:rPr>
        <w:t>hese</w:t>
      </w:r>
      <w:r w:rsidRPr="00CB564D">
        <w:rPr>
          <w:rFonts w:ascii="Tahoma" w:hAnsi="Tahoma" w:cs="Tahoma"/>
        </w:rPr>
        <w:t xml:space="preserve"> are de-concentrated entities of the MWE that facilitate the identification, financing and implementation of piped water supply and sanitation projects in S</w:t>
      </w:r>
      <w:r w:rsidR="002401EA" w:rsidRPr="00CB564D">
        <w:rPr>
          <w:rFonts w:ascii="Tahoma" w:hAnsi="Tahoma" w:cs="Tahoma"/>
        </w:rPr>
        <w:t xml:space="preserve">mall </w:t>
      </w:r>
      <w:r w:rsidRPr="00CB564D">
        <w:rPr>
          <w:rFonts w:ascii="Tahoma" w:hAnsi="Tahoma" w:cs="Tahoma"/>
        </w:rPr>
        <w:t>T</w:t>
      </w:r>
      <w:r w:rsidR="002401EA" w:rsidRPr="00CB564D">
        <w:rPr>
          <w:rFonts w:ascii="Tahoma" w:hAnsi="Tahoma" w:cs="Tahoma"/>
        </w:rPr>
        <w:t>owns (STs)</w:t>
      </w:r>
      <w:r w:rsidRPr="00CB564D">
        <w:rPr>
          <w:rFonts w:ascii="Tahoma" w:hAnsi="Tahoma" w:cs="Tahoma"/>
        </w:rPr>
        <w:t xml:space="preserve"> and</w:t>
      </w:r>
      <w:r w:rsidR="002401EA" w:rsidRPr="00CB564D">
        <w:rPr>
          <w:rFonts w:ascii="Tahoma" w:hAnsi="Tahoma" w:cs="Tahoma"/>
        </w:rPr>
        <w:t xml:space="preserve"> Rural Growth Centres</w:t>
      </w:r>
      <w:r w:rsidR="005C01CE" w:rsidRPr="00CB564D">
        <w:rPr>
          <w:rFonts w:ascii="Tahoma" w:hAnsi="Tahoma" w:cs="Tahoma"/>
        </w:rPr>
        <w:t xml:space="preserve"> (</w:t>
      </w:r>
      <w:r w:rsidRPr="00CB564D">
        <w:rPr>
          <w:rFonts w:ascii="Tahoma" w:hAnsi="Tahoma" w:cs="Tahoma"/>
        </w:rPr>
        <w:t>RGCs</w:t>
      </w:r>
      <w:r w:rsidR="005C01CE" w:rsidRPr="00CB564D">
        <w:rPr>
          <w:rFonts w:ascii="Tahoma" w:hAnsi="Tahoma" w:cs="Tahoma"/>
        </w:rPr>
        <w:t>)</w:t>
      </w:r>
      <w:r w:rsidRPr="00CB564D">
        <w:rPr>
          <w:rFonts w:ascii="Tahoma" w:hAnsi="Tahoma" w:cs="Tahoma"/>
        </w:rPr>
        <w:t xml:space="preserve">, in cooperation with the Local Governments, and establishing operation and maintenance </w:t>
      </w:r>
      <w:r w:rsidR="005F7210" w:rsidRPr="00CB564D">
        <w:rPr>
          <w:rFonts w:ascii="Tahoma" w:hAnsi="Tahoma" w:cs="Tahoma"/>
        </w:rPr>
        <w:t xml:space="preserve">structures </w:t>
      </w:r>
      <w:r w:rsidRPr="00CB564D">
        <w:rPr>
          <w:rFonts w:ascii="Tahoma" w:hAnsi="Tahoma" w:cs="Tahoma"/>
        </w:rPr>
        <w:t xml:space="preserve">of </w:t>
      </w:r>
      <w:r w:rsidR="005F7210" w:rsidRPr="00CB564D">
        <w:rPr>
          <w:rFonts w:ascii="Tahoma" w:hAnsi="Tahoma" w:cs="Tahoma"/>
        </w:rPr>
        <w:t xml:space="preserve">the </w:t>
      </w:r>
      <w:r w:rsidRPr="00CB564D">
        <w:rPr>
          <w:rFonts w:ascii="Tahoma" w:hAnsi="Tahoma" w:cs="Tahoma"/>
        </w:rPr>
        <w:t>constructed water supply</w:t>
      </w:r>
      <w:r w:rsidR="005F7210" w:rsidRPr="00CB564D">
        <w:rPr>
          <w:rFonts w:ascii="Tahoma" w:hAnsi="Tahoma" w:cs="Tahoma"/>
        </w:rPr>
        <w:t xml:space="preserve"> systems</w:t>
      </w:r>
      <w:r w:rsidRPr="00CB564D">
        <w:rPr>
          <w:rFonts w:ascii="Tahoma" w:hAnsi="Tahoma" w:cs="Tahoma"/>
        </w:rPr>
        <w:t xml:space="preserve"> and sanitation </w:t>
      </w:r>
      <w:r w:rsidR="005F7210" w:rsidRPr="00CB564D">
        <w:rPr>
          <w:rFonts w:ascii="Tahoma" w:hAnsi="Tahoma" w:cs="Tahoma"/>
        </w:rPr>
        <w:t>facilities</w:t>
      </w:r>
      <w:r w:rsidRPr="00CB564D">
        <w:rPr>
          <w:rFonts w:ascii="Tahoma" w:hAnsi="Tahoma" w:cs="Tahoma"/>
        </w:rPr>
        <w:t xml:space="preserve">. </w:t>
      </w:r>
    </w:p>
    <w:p w14:paraId="13F6B334" w14:textId="32E76715" w:rsidR="007C6A1B" w:rsidRPr="00CB564D" w:rsidRDefault="00822E49" w:rsidP="00AE133F">
      <w:pPr>
        <w:spacing w:line="360" w:lineRule="auto"/>
        <w:jc w:val="both"/>
        <w:rPr>
          <w:rFonts w:ascii="Tahoma" w:hAnsi="Tahoma" w:cs="Tahoma"/>
        </w:rPr>
      </w:pPr>
      <w:r w:rsidRPr="00CB564D">
        <w:rPr>
          <w:rFonts w:ascii="Tahoma" w:hAnsi="Tahoma" w:cs="Tahoma"/>
        </w:rPr>
        <w:t>The WSDF-SW was established in 2006 as a pilot in the South Western region</w:t>
      </w:r>
      <w:r w:rsidR="00764765" w:rsidRPr="00CB564D">
        <w:rPr>
          <w:rFonts w:ascii="Tahoma" w:hAnsi="Tahoma" w:cs="Tahoma"/>
        </w:rPr>
        <w:t>,</w:t>
      </w:r>
      <w:r w:rsidRPr="00CB564D">
        <w:rPr>
          <w:rFonts w:ascii="Tahoma" w:hAnsi="Tahoma" w:cs="Tahoma"/>
        </w:rPr>
        <w:t xml:space="preserve"> and later</w:t>
      </w:r>
      <w:r w:rsidR="00764765" w:rsidRPr="00CB564D">
        <w:rPr>
          <w:rFonts w:ascii="Tahoma" w:hAnsi="Tahoma" w:cs="Tahoma"/>
        </w:rPr>
        <w:t>,</w:t>
      </w:r>
      <w:r w:rsidRPr="00CB564D">
        <w:rPr>
          <w:rFonts w:ascii="Tahoma" w:hAnsi="Tahoma" w:cs="Tahoma"/>
        </w:rPr>
        <w:t xml:space="preserve"> the WSDF model was replicated in other regions of the country: WSDF-East, WSDF-Central</w:t>
      </w:r>
      <w:r w:rsidR="00AF7507" w:rsidRPr="00CB564D">
        <w:rPr>
          <w:rFonts w:ascii="Tahoma" w:hAnsi="Tahoma" w:cs="Tahoma"/>
        </w:rPr>
        <w:t xml:space="preserve">, </w:t>
      </w:r>
      <w:r w:rsidRPr="00CB564D">
        <w:rPr>
          <w:rFonts w:ascii="Tahoma" w:hAnsi="Tahoma" w:cs="Tahoma"/>
        </w:rPr>
        <w:t>WSDF-North</w:t>
      </w:r>
      <w:r w:rsidR="00AF7507" w:rsidRPr="00CB564D">
        <w:rPr>
          <w:rFonts w:ascii="Tahoma" w:hAnsi="Tahoma" w:cs="Tahoma"/>
        </w:rPr>
        <w:t xml:space="preserve"> and </w:t>
      </w:r>
      <w:r w:rsidR="003258A7" w:rsidRPr="00CB564D">
        <w:rPr>
          <w:rFonts w:ascii="Tahoma" w:hAnsi="Tahoma" w:cs="Tahoma"/>
        </w:rPr>
        <w:t>WSDF-</w:t>
      </w:r>
      <w:r w:rsidR="00EF16EB" w:rsidRPr="00CB564D">
        <w:rPr>
          <w:rFonts w:ascii="Tahoma" w:hAnsi="Tahoma" w:cs="Tahoma"/>
        </w:rPr>
        <w:t>Karamoja</w:t>
      </w:r>
      <w:r w:rsidRPr="00CB564D">
        <w:rPr>
          <w:rFonts w:ascii="Tahoma" w:hAnsi="Tahoma" w:cs="Tahoma"/>
        </w:rPr>
        <w:t>. The model has proved to be an effective planning and implementation mechanism that immensely contribute to the Sector Investment plan (SIP).</w:t>
      </w:r>
    </w:p>
    <w:p w14:paraId="6288E52C" w14:textId="514E8F88" w:rsidR="00523F68" w:rsidRPr="00CB564D" w:rsidRDefault="00523F68" w:rsidP="00AE133F">
      <w:pPr>
        <w:pStyle w:val="Heading1"/>
        <w:spacing w:line="360" w:lineRule="auto"/>
        <w:jc w:val="both"/>
        <w:rPr>
          <w:rFonts w:ascii="Tahoma" w:hAnsi="Tahoma" w:cs="Tahoma"/>
          <w:color w:val="auto"/>
        </w:rPr>
      </w:pPr>
      <w:r w:rsidRPr="00CB564D">
        <w:rPr>
          <w:rFonts w:ascii="Tahoma" w:hAnsi="Tahoma" w:cs="Tahoma"/>
          <w:color w:val="auto"/>
        </w:rPr>
        <w:t>Area of operatio</w:t>
      </w:r>
      <w:r w:rsidR="00E0401E" w:rsidRPr="00CB564D">
        <w:rPr>
          <w:rFonts w:ascii="Tahoma" w:hAnsi="Tahoma" w:cs="Tahoma"/>
          <w:color w:val="auto"/>
        </w:rPr>
        <w:t>n</w:t>
      </w:r>
      <w:r w:rsidR="00E04C5B">
        <w:rPr>
          <w:rFonts w:ascii="Tahoma" w:hAnsi="Tahoma" w:cs="Tahoma"/>
          <w:color w:val="auto"/>
        </w:rPr>
        <w:t>.</w:t>
      </w:r>
    </w:p>
    <w:p w14:paraId="1C90AE70" w14:textId="77777777" w:rsidR="00A52A0E" w:rsidRPr="00CB564D" w:rsidRDefault="00A52A0E" w:rsidP="00AE133F">
      <w:pPr>
        <w:spacing w:line="360" w:lineRule="auto"/>
        <w:jc w:val="both"/>
        <w:rPr>
          <w:rFonts w:ascii="Tahoma" w:hAnsi="Tahoma" w:cs="Tahoma"/>
        </w:rPr>
      </w:pPr>
      <w:r w:rsidRPr="00CB564D">
        <w:rPr>
          <w:rFonts w:ascii="Tahoma" w:hAnsi="Tahoma" w:cs="Tahoma"/>
        </w:rPr>
        <w:t xml:space="preserve">The Water and Sanitation Development Facility – South West (WSDF-SW), with a base-office in Mbarara City, is under the Urban Water Supply and Sewerage Service Department (UWSSD). WSDF-SW initiated by the Government of Uganda (GoU) under the Ministry of </w:t>
      </w:r>
      <w:r w:rsidRPr="00CB564D">
        <w:rPr>
          <w:rFonts w:ascii="Tahoma" w:hAnsi="Tahoma" w:cs="Tahoma"/>
        </w:rPr>
        <w:lastRenderedPageBreak/>
        <w:t xml:space="preserve">Water and Environment (MWE) as a framework for funding urban water supply and improved sanitation services.   </w:t>
      </w:r>
    </w:p>
    <w:p w14:paraId="38CCA5F9" w14:textId="7580B78E" w:rsidR="00523F68" w:rsidRPr="00CB564D" w:rsidRDefault="00523F68" w:rsidP="00AE133F">
      <w:pPr>
        <w:spacing w:line="360" w:lineRule="auto"/>
        <w:jc w:val="both"/>
        <w:rPr>
          <w:rFonts w:ascii="Tahoma" w:eastAsia="Khmer UI" w:hAnsi="Tahoma" w:cs="Tahoma"/>
        </w:rPr>
      </w:pPr>
      <w:r w:rsidRPr="00CB564D">
        <w:rPr>
          <w:rFonts w:ascii="Tahoma" w:hAnsi="Tahoma" w:cs="Tahoma"/>
          <w:kern w:val="0"/>
          <w14:ligatures w14:val="none"/>
        </w:rPr>
        <w:t>WSDF-SW</w:t>
      </w:r>
      <w:r w:rsidR="007136CF" w:rsidRPr="00CB564D">
        <w:rPr>
          <w:rFonts w:ascii="Tahoma" w:hAnsi="Tahoma" w:cs="Tahoma"/>
          <w:kern w:val="0"/>
          <w14:ligatures w14:val="none"/>
        </w:rPr>
        <w:t xml:space="preserve"> covers </w:t>
      </w:r>
      <w:r w:rsidRPr="00CB564D">
        <w:rPr>
          <w:rFonts w:ascii="Tahoma" w:hAnsi="Tahoma" w:cs="Tahoma"/>
          <w:kern w:val="0"/>
          <w14:ligatures w14:val="none"/>
        </w:rPr>
        <w:t xml:space="preserve">31 districts of south western Uganda. This area </w:t>
      </w:r>
      <w:r w:rsidR="007136CF" w:rsidRPr="00CB564D">
        <w:rPr>
          <w:rFonts w:ascii="Tahoma" w:hAnsi="Tahoma" w:cs="Tahoma"/>
          <w:kern w:val="0"/>
          <w14:ligatures w14:val="none"/>
        </w:rPr>
        <w:t>includes</w:t>
      </w:r>
      <w:r w:rsidRPr="00CB564D">
        <w:rPr>
          <w:rFonts w:ascii="Tahoma" w:hAnsi="Tahoma" w:cs="Tahoma"/>
          <w:kern w:val="0"/>
          <w14:ligatures w14:val="none"/>
        </w:rPr>
        <w:t xml:space="preserve"> five sub-regions of Central (Kyotera, Rakai, Ssembabule); Ankole (</w:t>
      </w:r>
      <w:r w:rsidRPr="00CB564D">
        <w:rPr>
          <w:rFonts w:ascii="Tahoma" w:eastAsia="Khmer UI" w:hAnsi="Tahoma" w:cs="Tahoma"/>
        </w:rPr>
        <w:t>Buhweju, Bushenyi, Ibanda, Isingiro, Kazo, Kiruhura, Mbarara, Mitooma, Ntungamo, Rubirizi, Rwampara, Sheema); Kigezi (Kabale, Kanungu, Kisoro, Rubanda, Rukiga, Rukungiri); Tooro (Bunyangabu, Kabarole, Kamwenge, Kitagwenda, Kyegegwa, Kyenjojo); Rwenzori (Bundibugyo, Kasese, Ntoroko).</w:t>
      </w:r>
    </w:p>
    <w:p w14:paraId="0338E654" w14:textId="50B8818B" w:rsidR="00D1144F" w:rsidRPr="00CB564D" w:rsidRDefault="00D71A53" w:rsidP="00AE133F">
      <w:pPr>
        <w:pStyle w:val="Heading1"/>
        <w:spacing w:line="360" w:lineRule="auto"/>
        <w:jc w:val="both"/>
        <w:rPr>
          <w:rFonts w:ascii="Tahoma" w:hAnsi="Tahoma" w:cs="Tahoma"/>
          <w:color w:val="auto"/>
        </w:rPr>
      </w:pPr>
      <w:r w:rsidRPr="00CB564D">
        <w:rPr>
          <w:rFonts w:ascii="Tahoma" w:hAnsi="Tahoma" w:cs="Tahoma"/>
          <w:color w:val="auto"/>
        </w:rPr>
        <w:t>Alignment to NDP-I</w:t>
      </w:r>
      <w:r w:rsidR="00E0401E" w:rsidRPr="00CB564D">
        <w:rPr>
          <w:rFonts w:ascii="Tahoma" w:hAnsi="Tahoma" w:cs="Tahoma"/>
          <w:color w:val="auto"/>
        </w:rPr>
        <w:t>V</w:t>
      </w:r>
      <w:r w:rsidR="00E04C5B">
        <w:rPr>
          <w:rFonts w:ascii="Tahoma" w:hAnsi="Tahoma" w:cs="Tahoma"/>
          <w:color w:val="auto"/>
        </w:rPr>
        <w:t>.</w:t>
      </w:r>
    </w:p>
    <w:p w14:paraId="6994412C" w14:textId="7BF9AE98" w:rsidR="00047610" w:rsidRPr="00CB564D" w:rsidRDefault="00B5257E"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The interventions of WSDF-SW contribute towards the National Development Plan (NDP-IV) </w:t>
      </w:r>
      <w:r w:rsidR="00047610" w:rsidRPr="00CB564D">
        <w:rPr>
          <w:rFonts w:ascii="Tahoma" w:hAnsi="Tahoma" w:cs="Tahoma"/>
          <w:kern w:val="0"/>
          <w14:ligatures w14:val="none"/>
        </w:rPr>
        <w:t>Goal</w:t>
      </w:r>
      <w:r w:rsidR="004A2676" w:rsidRPr="00CB564D">
        <w:rPr>
          <w:rFonts w:ascii="Tahoma" w:hAnsi="Tahoma" w:cs="Tahoma"/>
          <w:kern w:val="0"/>
          <w14:ligatures w14:val="none"/>
        </w:rPr>
        <w:t xml:space="preserve">, which is, </w:t>
      </w:r>
      <w:r w:rsidR="00886306" w:rsidRPr="00CB564D">
        <w:rPr>
          <w:rFonts w:ascii="Tahoma" w:hAnsi="Tahoma" w:cs="Tahoma"/>
          <w:kern w:val="0"/>
          <w14:ligatures w14:val="none"/>
        </w:rPr>
        <w:t>to</w:t>
      </w:r>
      <w:r w:rsidR="004A2676" w:rsidRPr="00CB564D">
        <w:rPr>
          <w:rFonts w:ascii="Tahoma" w:hAnsi="Tahoma" w:cs="Tahoma"/>
          <w:kern w:val="0"/>
          <w14:ligatures w14:val="none"/>
        </w:rPr>
        <w:t xml:space="preserve"> a</w:t>
      </w:r>
      <w:r w:rsidR="00047610" w:rsidRPr="00CB564D">
        <w:rPr>
          <w:rFonts w:ascii="Tahoma" w:hAnsi="Tahoma" w:cs="Tahoma"/>
          <w:kern w:val="0"/>
          <w14:ligatures w14:val="none"/>
        </w:rPr>
        <w:t>chieve higher household incomes and employment for sustainable socio-economic transformation.</w:t>
      </w:r>
      <w:r w:rsidR="004A2676" w:rsidRPr="00CB564D">
        <w:rPr>
          <w:rFonts w:ascii="Tahoma" w:hAnsi="Tahoma" w:cs="Tahoma"/>
          <w:kern w:val="0"/>
          <w14:ligatures w14:val="none"/>
        </w:rPr>
        <w:t xml:space="preserve"> WSDF-SW falls under </w:t>
      </w:r>
      <w:r w:rsidR="00047610" w:rsidRPr="00CB564D">
        <w:rPr>
          <w:rFonts w:ascii="Tahoma" w:hAnsi="Tahoma" w:cs="Tahoma"/>
          <w:kern w:val="0"/>
          <w14:ligatures w14:val="none"/>
        </w:rPr>
        <w:t>Human Capital Development</w:t>
      </w:r>
      <w:r w:rsidR="004A2676" w:rsidRPr="00CB564D">
        <w:rPr>
          <w:rFonts w:ascii="Tahoma" w:hAnsi="Tahoma" w:cs="Tahoma"/>
          <w:kern w:val="0"/>
          <w14:ligatures w14:val="none"/>
        </w:rPr>
        <w:t xml:space="preserve"> Programme</w:t>
      </w:r>
      <w:r w:rsidR="008B6D4C" w:rsidRPr="00CB564D">
        <w:rPr>
          <w:rFonts w:ascii="Tahoma" w:hAnsi="Tahoma" w:cs="Tahoma"/>
          <w:kern w:val="0"/>
          <w14:ligatures w14:val="none"/>
        </w:rPr>
        <w:t xml:space="preserve"> with an </w:t>
      </w:r>
      <w:r w:rsidR="00047610" w:rsidRPr="00CB564D">
        <w:rPr>
          <w:rFonts w:ascii="Tahoma" w:hAnsi="Tahoma" w:cs="Tahoma"/>
          <w:kern w:val="0"/>
          <w14:ligatures w14:val="none"/>
        </w:rPr>
        <w:t xml:space="preserve">Objective </w:t>
      </w:r>
      <w:r w:rsidR="008B6D4C" w:rsidRPr="00CB564D">
        <w:rPr>
          <w:rFonts w:ascii="Tahoma" w:hAnsi="Tahoma" w:cs="Tahoma"/>
          <w:kern w:val="0"/>
          <w14:ligatures w14:val="none"/>
        </w:rPr>
        <w:t xml:space="preserve">of </w:t>
      </w:r>
      <w:r w:rsidR="00047610" w:rsidRPr="00CB564D">
        <w:rPr>
          <w:rFonts w:ascii="Tahoma" w:hAnsi="Tahoma" w:cs="Tahoma"/>
          <w:kern w:val="0"/>
          <w14:ligatures w14:val="none"/>
        </w:rPr>
        <w:t>Improv</w:t>
      </w:r>
      <w:r w:rsidR="008B6D4C" w:rsidRPr="00CB564D">
        <w:rPr>
          <w:rFonts w:ascii="Tahoma" w:hAnsi="Tahoma" w:cs="Tahoma"/>
          <w:kern w:val="0"/>
          <w14:ligatures w14:val="none"/>
        </w:rPr>
        <w:t>ing</w:t>
      </w:r>
      <w:r w:rsidR="00047610" w:rsidRPr="00CB564D">
        <w:rPr>
          <w:rFonts w:ascii="Tahoma" w:hAnsi="Tahoma" w:cs="Tahoma"/>
          <w:kern w:val="0"/>
          <w14:ligatures w14:val="none"/>
        </w:rPr>
        <w:t xml:space="preserve"> population health, safety, Access to safe water, sanitation and hygiene services.</w:t>
      </w:r>
      <w:r w:rsidR="008B6D4C" w:rsidRPr="00CB564D">
        <w:rPr>
          <w:rFonts w:ascii="Tahoma" w:hAnsi="Tahoma" w:cs="Tahoma"/>
          <w:kern w:val="0"/>
          <w14:ligatures w14:val="none"/>
        </w:rPr>
        <w:t xml:space="preserve"> The </w:t>
      </w:r>
      <w:r w:rsidR="00047610" w:rsidRPr="00CB564D">
        <w:rPr>
          <w:rFonts w:ascii="Tahoma" w:hAnsi="Tahoma" w:cs="Tahoma"/>
          <w:kern w:val="0"/>
          <w14:ligatures w14:val="none"/>
        </w:rPr>
        <w:t xml:space="preserve">Outcome </w:t>
      </w:r>
      <w:r w:rsidR="008B6D4C" w:rsidRPr="00CB564D">
        <w:rPr>
          <w:rFonts w:ascii="Tahoma" w:hAnsi="Tahoma" w:cs="Tahoma"/>
          <w:kern w:val="0"/>
          <w14:ligatures w14:val="none"/>
        </w:rPr>
        <w:t xml:space="preserve">aims at </w:t>
      </w:r>
      <w:r w:rsidR="00047610" w:rsidRPr="00CB564D">
        <w:rPr>
          <w:rFonts w:ascii="Tahoma" w:hAnsi="Tahoma" w:cs="Tahoma"/>
          <w:kern w:val="0"/>
          <w14:ligatures w14:val="none"/>
        </w:rPr>
        <w:t>Improved health and wellbeing of the population</w:t>
      </w:r>
      <w:r w:rsidR="00AB56EF" w:rsidRPr="00CB564D">
        <w:rPr>
          <w:rFonts w:ascii="Tahoma" w:hAnsi="Tahoma" w:cs="Tahoma"/>
          <w:kern w:val="0"/>
          <w14:ligatures w14:val="none"/>
        </w:rPr>
        <w:t xml:space="preserve">, which is measured through three indicators: a. </w:t>
      </w:r>
      <w:r w:rsidR="00047610" w:rsidRPr="00CB564D">
        <w:rPr>
          <w:rFonts w:ascii="Tahoma" w:hAnsi="Tahoma" w:cs="Tahoma"/>
          <w:kern w:val="0"/>
          <w14:ligatures w14:val="none"/>
        </w:rPr>
        <w:t>% of population with access to safe wate</w:t>
      </w:r>
      <w:r w:rsidR="00AB56EF" w:rsidRPr="00CB564D">
        <w:rPr>
          <w:rFonts w:ascii="Tahoma" w:hAnsi="Tahoma" w:cs="Tahoma"/>
          <w:kern w:val="0"/>
          <w14:ligatures w14:val="none"/>
        </w:rPr>
        <w:t xml:space="preserve">r, b. </w:t>
      </w:r>
      <w:r w:rsidR="00047610" w:rsidRPr="00CB564D">
        <w:rPr>
          <w:rFonts w:ascii="Tahoma" w:hAnsi="Tahoma" w:cs="Tahoma"/>
          <w:kern w:val="0"/>
          <w14:ligatures w14:val="none"/>
        </w:rPr>
        <w:t>% of population with access to improved sanitation</w:t>
      </w:r>
      <w:r w:rsidR="00886306" w:rsidRPr="00CB564D">
        <w:rPr>
          <w:rFonts w:ascii="Tahoma" w:hAnsi="Tahoma" w:cs="Tahoma"/>
          <w:kern w:val="0"/>
          <w14:ligatures w14:val="none"/>
        </w:rPr>
        <w:t xml:space="preserve">; and c. </w:t>
      </w:r>
      <w:r w:rsidR="00047610" w:rsidRPr="00CB564D">
        <w:rPr>
          <w:rFonts w:ascii="Tahoma" w:hAnsi="Tahoma" w:cs="Tahoma"/>
          <w:kern w:val="0"/>
          <w14:ligatures w14:val="none"/>
        </w:rPr>
        <w:t>% of the population with access to basic hygiene services.</w:t>
      </w:r>
    </w:p>
    <w:p w14:paraId="1543AA36" w14:textId="5897EDCC" w:rsidR="00800575" w:rsidRPr="00CB564D" w:rsidRDefault="00886306"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This above </w:t>
      </w:r>
      <w:r w:rsidR="00800575" w:rsidRPr="00CB564D">
        <w:rPr>
          <w:rFonts w:ascii="Tahoma" w:hAnsi="Tahoma" w:cs="Tahoma"/>
          <w:kern w:val="0"/>
          <w14:ligatures w14:val="none"/>
        </w:rPr>
        <w:t>is achieved through:</w:t>
      </w:r>
      <w:r w:rsidR="00C83903" w:rsidRPr="00CB564D">
        <w:rPr>
          <w:rFonts w:ascii="Tahoma" w:hAnsi="Tahoma" w:cs="Tahoma"/>
          <w:noProof/>
        </w:rPr>
        <w:t xml:space="preserve"> </w:t>
      </w:r>
    </w:p>
    <w:tbl>
      <w:tblPr>
        <w:tblStyle w:val="TableGrid"/>
        <w:tblpPr w:leftFromText="180" w:rightFromText="180" w:vertAnchor="text" w:horzAnchor="page" w:tblpX="6801" w:tblpY="58"/>
        <w:tblW w:w="0" w:type="auto"/>
        <w:tblLook w:val="04A0" w:firstRow="1" w:lastRow="0" w:firstColumn="1" w:lastColumn="0" w:noHBand="0" w:noVBand="1"/>
      </w:tblPr>
      <w:tblGrid>
        <w:gridCol w:w="4089"/>
      </w:tblGrid>
      <w:tr w:rsidR="007D609B" w:rsidRPr="00CB564D" w14:paraId="514BEAE2" w14:textId="77777777" w:rsidTr="008B2738">
        <w:tc>
          <w:tcPr>
            <w:tcW w:w="0" w:type="auto"/>
          </w:tcPr>
          <w:p w14:paraId="117F0768" w14:textId="77777777" w:rsidR="008B2738" w:rsidRPr="00CB564D" w:rsidRDefault="008B2738" w:rsidP="00AE133F">
            <w:pPr>
              <w:pStyle w:val="ListParagraph"/>
              <w:spacing w:before="100" w:beforeAutospacing="1" w:after="100" w:afterAutospacing="1" w:line="360" w:lineRule="auto"/>
              <w:ind w:left="0"/>
              <w:jc w:val="both"/>
              <w:rPr>
                <w:rFonts w:ascii="Tahoma" w:hAnsi="Tahoma" w:cs="Tahoma"/>
              </w:rPr>
            </w:pPr>
            <w:r w:rsidRPr="00CB564D">
              <w:rPr>
                <w:rFonts w:ascii="Tahoma" w:hAnsi="Tahoma" w:cs="Tahoma"/>
                <w:noProof/>
                <w:lang w:val="en-US"/>
              </w:rPr>
              <w:drawing>
                <wp:anchor distT="0" distB="0" distL="114300" distR="114300" simplePos="0" relativeHeight="251673600" behindDoc="0" locked="0" layoutInCell="1" allowOverlap="1" wp14:anchorId="687ED297" wp14:editId="6461D9AC">
                  <wp:simplePos x="0" y="0"/>
                  <wp:positionH relativeFrom="column">
                    <wp:posOffset>6350</wp:posOffset>
                  </wp:positionH>
                  <wp:positionV relativeFrom="paragraph">
                    <wp:posOffset>0</wp:posOffset>
                  </wp:positionV>
                  <wp:extent cx="2459736" cy="1088136"/>
                  <wp:effectExtent l="0" t="0" r="0" b="0"/>
                  <wp:wrapSquare wrapText="bothSides"/>
                  <wp:docPr id="3" name="Picture 2">
                    <a:extLst xmlns:a="http://schemas.openxmlformats.org/drawingml/2006/main">
                      <a:ext uri="{FF2B5EF4-FFF2-40B4-BE49-F238E27FC236}">
                        <a16:creationId xmlns:a16="http://schemas.microsoft.com/office/drawing/2014/main" id="{41AA5D33-2563-BD75-6509-2409AFBB7C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41AA5D33-2563-BD75-6509-2409AFBB7C6A}"/>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59736" cy="1088136"/>
                          </a:xfrm>
                          <a:prstGeom prst="rect">
                            <a:avLst/>
                          </a:prstGeom>
                        </pic:spPr>
                      </pic:pic>
                    </a:graphicData>
                  </a:graphic>
                  <wp14:sizeRelH relativeFrom="margin">
                    <wp14:pctWidth>0</wp14:pctWidth>
                  </wp14:sizeRelH>
                  <wp14:sizeRelV relativeFrom="margin">
                    <wp14:pctHeight>0</wp14:pctHeight>
                  </wp14:sizeRelV>
                </wp:anchor>
              </w:drawing>
            </w:r>
            <w:r w:rsidRPr="00CB564D">
              <w:rPr>
                <w:rFonts w:ascii="Tahoma" w:hAnsi="Tahoma" w:cs="Tahoma"/>
              </w:rPr>
              <w:t>Climate-resilient Design</w:t>
            </w:r>
          </w:p>
        </w:tc>
      </w:tr>
    </w:tbl>
    <w:p w14:paraId="38B77FC7" w14:textId="63F96F6C" w:rsidR="00E60E75" w:rsidRPr="00CB564D" w:rsidRDefault="00800575" w:rsidP="00AE133F">
      <w:pPr>
        <w:pStyle w:val="ListParagraph"/>
        <w:numPr>
          <w:ilvl w:val="0"/>
          <w:numId w:val="14"/>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Design and construction </w:t>
      </w:r>
      <w:r w:rsidR="00E60E75" w:rsidRPr="00CB564D">
        <w:rPr>
          <w:rFonts w:ascii="Tahoma" w:hAnsi="Tahoma" w:cs="Tahoma"/>
          <w:kern w:val="0"/>
          <w14:ligatures w14:val="none"/>
        </w:rPr>
        <w:t xml:space="preserve">of </w:t>
      </w:r>
      <w:r w:rsidRPr="00CB564D">
        <w:rPr>
          <w:rFonts w:ascii="Tahoma" w:hAnsi="Tahoma" w:cs="Tahoma"/>
          <w:kern w:val="0"/>
          <w14:ligatures w14:val="none"/>
        </w:rPr>
        <w:t xml:space="preserve">climate-resilient </w:t>
      </w:r>
      <w:r w:rsidR="00E60E75" w:rsidRPr="00CB564D">
        <w:rPr>
          <w:rFonts w:ascii="Tahoma" w:hAnsi="Tahoma" w:cs="Tahoma"/>
          <w:kern w:val="0"/>
          <w14:ligatures w14:val="none"/>
        </w:rPr>
        <w:t>urban water supply systems and improved sanitation facilities.</w:t>
      </w:r>
    </w:p>
    <w:p w14:paraId="795E7D18" w14:textId="24AA38F0" w:rsidR="00352FA9" w:rsidRPr="00CB564D" w:rsidRDefault="00D12C04" w:rsidP="00AE133F">
      <w:pPr>
        <w:pStyle w:val="ListParagraph"/>
        <w:numPr>
          <w:ilvl w:val="0"/>
          <w:numId w:val="14"/>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Stakeholders’ engagement, and </w:t>
      </w:r>
      <w:r w:rsidR="00970A10" w:rsidRPr="00CB564D">
        <w:rPr>
          <w:rFonts w:ascii="Tahoma" w:hAnsi="Tahoma" w:cs="Tahoma"/>
          <w:kern w:val="0"/>
          <w14:ligatures w14:val="none"/>
        </w:rPr>
        <w:t>Awareness r</w:t>
      </w:r>
      <w:r w:rsidR="00812F8A" w:rsidRPr="00CB564D">
        <w:rPr>
          <w:rFonts w:ascii="Tahoma" w:hAnsi="Tahoma" w:cs="Tahoma"/>
          <w:kern w:val="0"/>
          <w14:ligatures w14:val="none"/>
        </w:rPr>
        <w:t>a</w:t>
      </w:r>
      <w:r w:rsidR="00970A10" w:rsidRPr="00CB564D">
        <w:rPr>
          <w:rFonts w:ascii="Tahoma" w:hAnsi="Tahoma" w:cs="Tahoma"/>
          <w:kern w:val="0"/>
          <w14:ligatures w14:val="none"/>
        </w:rPr>
        <w:t xml:space="preserve">ising on </w:t>
      </w:r>
      <w:r w:rsidRPr="00CB564D">
        <w:rPr>
          <w:rFonts w:ascii="Tahoma" w:hAnsi="Tahoma" w:cs="Tahoma"/>
          <w:kern w:val="0"/>
          <w14:ligatures w14:val="none"/>
        </w:rPr>
        <w:t>G</w:t>
      </w:r>
      <w:r w:rsidR="00970A10" w:rsidRPr="00CB564D">
        <w:rPr>
          <w:rFonts w:ascii="Tahoma" w:hAnsi="Tahoma" w:cs="Tahoma"/>
          <w:kern w:val="0"/>
          <w14:ligatures w14:val="none"/>
        </w:rPr>
        <w:t>ender, HIV/AIDs</w:t>
      </w:r>
      <w:r w:rsidRPr="00CB564D">
        <w:rPr>
          <w:rFonts w:ascii="Tahoma" w:hAnsi="Tahoma" w:cs="Tahoma"/>
          <w:kern w:val="0"/>
          <w14:ligatures w14:val="none"/>
        </w:rPr>
        <w:t xml:space="preserve"> and other</w:t>
      </w:r>
      <w:r w:rsidR="00970A10" w:rsidRPr="00CB564D">
        <w:rPr>
          <w:rFonts w:ascii="Tahoma" w:hAnsi="Tahoma" w:cs="Tahoma"/>
          <w:kern w:val="0"/>
          <w14:ligatures w14:val="none"/>
        </w:rPr>
        <w:t xml:space="preserve"> </w:t>
      </w:r>
      <w:r w:rsidRPr="00CB564D">
        <w:rPr>
          <w:rFonts w:ascii="Tahoma" w:hAnsi="Tahoma" w:cs="Tahoma"/>
          <w:kern w:val="0"/>
          <w14:ligatures w14:val="none"/>
        </w:rPr>
        <w:t>C</w:t>
      </w:r>
      <w:r w:rsidR="00970A10" w:rsidRPr="00CB564D">
        <w:rPr>
          <w:rFonts w:ascii="Tahoma" w:hAnsi="Tahoma" w:cs="Tahoma"/>
          <w:kern w:val="0"/>
          <w14:ligatures w14:val="none"/>
        </w:rPr>
        <w:t>ross-cutting issues</w:t>
      </w:r>
      <w:r w:rsidRPr="00CB564D">
        <w:rPr>
          <w:rFonts w:ascii="Tahoma" w:hAnsi="Tahoma" w:cs="Tahoma"/>
          <w:kern w:val="0"/>
          <w14:ligatures w14:val="none"/>
        </w:rPr>
        <w:t>.</w:t>
      </w:r>
    </w:p>
    <w:p w14:paraId="43911DBC" w14:textId="77777777" w:rsidR="00863F65" w:rsidRPr="00CB564D" w:rsidRDefault="00352FA9" w:rsidP="00AE133F">
      <w:pPr>
        <w:pStyle w:val="ListParagraph"/>
        <w:numPr>
          <w:ilvl w:val="0"/>
          <w:numId w:val="14"/>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Conduct promotional campaigns for environmental</w:t>
      </w:r>
      <w:r w:rsidR="00D12C04" w:rsidRPr="00CB564D">
        <w:rPr>
          <w:rFonts w:ascii="Tahoma" w:hAnsi="Tahoma" w:cs="Tahoma"/>
          <w:kern w:val="0"/>
          <w14:ligatures w14:val="none"/>
        </w:rPr>
        <w:t xml:space="preserve"> </w:t>
      </w:r>
      <w:r w:rsidRPr="00CB564D">
        <w:rPr>
          <w:rFonts w:ascii="Tahoma" w:hAnsi="Tahoma" w:cs="Tahoma"/>
          <w:kern w:val="0"/>
          <w14:ligatures w14:val="none"/>
        </w:rPr>
        <w:t xml:space="preserve">conservation, sanitation and handwashing. </w:t>
      </w:r>
    </w:p>
    <w:p w14:paraId="08A3E66B" w14:textId="315716B5" w:rsidR="00047610" w:rsidRPr="00CB564D" w:rsidRDefault="00863F65" w:rsidP="00AE133F">
      <w:pPr>
        <w:pStyle w:val="ListParagraph"/>
        <w:numPr>
          <w:ilvl w:val="0"/>
          <w:numId w:val="14"/>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Facilitate the smooth </w:t>
      </w:r>
      <w:r w:rsidR="00B60366" w:rsidRPr="00CB564D">
        <w:rPr>
          <w:rFonts w:ascii="Tahoma" w:hAnsi="Tahoma" w:cs="Tahoma"/>
          <w:kern w:val="0"/>
          <w14:ligatures w14:val="none"/>
        </w:rPr>
        <w:t>transfer</w:t>
      </w:r>
      <w:r w:rsidRPr="00CB564D">
        <w:rPr>
          <w:rFonts w:ascii="Tahoma" w:hAnsi="Tahoma" w:cs="Tahoma"/>
          <w:kern w:val="0"/>
          <w14:ligatures w14:val="none"/>
        </w:rPr>
        <w:t xml:space="preserve"> of the investment to the gazette</w:t>
      </w:r>
      <w:r w:rsidR="005C6A2A" w:rsidRPr="00CB564D">
        <w:rPr>
          <w:rFonts w:ascii="Tahoma" w:hAnsi="Tahoma" w:cs="Tahoma"/>
          <w:kern w:val="0"/>
          <w14:ligatures w14:val="none"/>
        </w:rPr>
        <w:t>d</w:t>
      </w:r>
      <w:r w:rsidRPr="00CB564D">
        <w:rPr>
          <w:rFonts w:ascii="Tahoma" w:hAnsi="Tahoma" w:cs="Tahoma"/>
          <w:kern w:val="0"/>
          <w14:ligatures w14:val="none"/>
        </w:rPr>
        <w:t xml:space="preserve"> operators.</w:t>
      </w:r>
      <w:r w:rsidR="00970A10" w:rsidRPr="00CB564D">
        <w:rPr>
          <w:rFonts w:ascii="Tahoma" w:hAnsi="Tahoma" w:cs="Tahoma"/>
          <w:kern w:val="0"/>
          <w14:ligatures w14:val="none"/>
        </w:rPr>
        <w:t xml:space="preserve"> </w:t>
      </w:r>
      <w:r w:rsidR="00800575" w:rsidRPr="00CB564D">
        <w:rPr>
          <w:rFonts w:ascii="Tahoma" w:hAnsi="Tahoma" w:cs="Tahoma"/>
          <w:kern w:val="0"/>
          <w14:ligatures w14:val="none"/>
        </w:rPr>
        <w:t xml:space="preserve"> </w:t>
      </w:r>
    </w:p>
    <w:p w14:paraId="4EAF3146" w14:textId="6AEA1DC3" w:rsidR="00706D0D" w:rsidRPr="00CB564D" w:rsidRDefault="00E0401E" w:rsidP="00AE133F">
      <w:pPr>
        <w:pStyle w:val="Heading1"/>
        <w:spacing w:line="360" w:lineRule="auto"/>
        <w:jc w:val="both"/>
        <w:rPr>
          <w:rFonts w:ascii="Tahoma" w:hAnsi="Tahoma" w:cs="Tahoma"/>
          <w:color w:val="auto"/>
        </w:rPr>
      </w:pPr>
      <w:r w:rsidRPr="00CB564D">
        <w:rPr>
          <w:rFonts w:ascii="Tahoma" w:hAnsi="Tahoma" w:cs="Tahoma"/>
          <w:color w:val="auto"/>
        </w:rPr>
        <w:lastRenderedPageBreak/>
        <w:t>Achievements</w:t>
      </w:r>
    </w:p>
    <w:p w14:paraId="3202234C" w14:textId="77777777" w:rsidR="00706D0D" w:rsidRPr="00CB564D" w:rsidRDefault="00706D0D" w:rsidP="00AE133F">
      <w:pPr>
        <w:spacing w:line="360" w:lineRule="auto"/>
        <w:jc w:val="both"/>
        <w:rPr>
          <w:rFonts w:ascii="Tahoma" w:eastAsia="Khmer UI" w:hAnsi="Tahoma" w:cs="Tahoma"/>
        </w:rPr>
      </w:pPr>
      <w:r w:rsidRPr="00CB564D">
        <w:rPr>
          <w:rFonts w:ascii="Tahoma" w:eastAsia="Khmer UI" w:hAnsi="Tahoma" w:cs="Tahoma"/>
        </w:rPr>
        <w:t>Since 2006, WSDF-SW has implemented several projects with support from the Government of Uganda (GoU), and the Development Partners (DPs) as follows:</w:t>
      </w:r>
    </w:p>
    <w:p w14:paraId="1144F06E" w14:textId="0CC62310" w:rsidR="00B12983" w:rsidRPr="00CB564D" w:rsidRDefault="00461617" w:rsidP="00AE133F">
      <w:pPr>
        <w:pStyle w:val="Heading2"/>
        <w:numPr>
          <w:ilvl w:val="0"/>
          <w:numId w:val="19"/>
        </w:numPr>
        <w:spacing w:line="360" w:lineRule="auto"/>
        <w:jc w:val="both"/>
        <w:rPr>
          <w:rFonts w:ascii="Tahoma" w:hAnsi="Tahoma" w:cs="Tahoma"/>
          <w:color w:val="auto"/>
        </w:rPr>
      </w:pPr>
      <w:r w:rsidRPr="00CB564D">
        <w:rPr>
          <w:rFonts w:ascii="Tahoma" w:hAnsi="Tahoma" w:cs="Tahoma"/>
          <w:color w:val="auto"/>
        </w:rPr>
        <w:t>WSDF–SW II Project 1525</w:t>
      </w:r>
      <w:r w:rsidR="00E04C5B">
        <w:rPr>
          <w:rFonts w:ascii="Tahoma" w:hAnsi="Tahoma" w:cs="Tahoma"/>
          <w:color w:val="auto"/>
        </w:rPr>
        <w:t>:</w:t>
      </w:r>
    </w:p>
    <w:p w14:paraId="34CA92F8" w14:textId="5C3FAF10" w:rsidR="00461617" w:rsidRPr="00CB564D" w:rsidRDefault="00B12983" w:rsidP="00AE133F">
      <w:pPr>
        <w:spacing w:line="360" w:lineRule="auto"/>
        <w:jc w:val="both"/>
        <w:rPr>
          <w:rFonts w:ascii="Tahoma" w:hAnsi="Tahoma" w:cs="Tahoma"/>
        </w:rPr>
      </w:pPr>
      <w:r w:rsidRPr="00CB564D">
        <w:rPr>
          <w:rFonts w:ascii="Tahoma" w:hAnsi="Tahoma" w:cs="Tahoma"/>
        </w:rPr>
        <w:t>This current project runs between July 2019 and June 2027 with funding from the Government of Uganda</w:t>
      </w:r>
      <w:r w:rsidR="00D67EFE" w:rsidRPr="00CB564D">
        <w:rPr>
          <w:rFonts w:ascii="Tahoma" w:hAnsi="Tahoma" w:cs="Tahoma"/>
        </w:rPr>
        <w:t xml:space="preserve">, has completed: </w:t>
      </w:r>
    </w:p>
    <w:tbl>
      <w:tblPr>
        <w:tblStyle w:val="TableGrid"/>
        <w:tblpPr w:leftFromText="180" w:rightFromText="180" w:vertAnchor="text" w:horzAnchor="margin" w:tblpXSpec="right" w:tblpY="457"/>
        <w:tblW w:w="0" w:type="auto"/>
        <w:tblLook w:val="04A0" w:firstRow="1" w:lastRow="0" w:firstColumn="1" w:lastColumn="0" w:noHBand="0" w:noVBand="1"/>
      </w:tblPr>
      <w:tblGrid>
        <w:gridCol w:w="4536"/>
      </w:tblGrid>
      <w:tr w:rsidR="007D609B" w:rsidRPr="00CB564D" w14:paraId="688387C4" w14:textId="77777777" w:rsidTr="00CF7BA3">
        <w:tc>
          <w:tcPr>
            <w:tcW w:w="0" w:type="auto"/>
          </w:tcPr>
          <w:p w14:paraId="612BCDD0" w14:textId="2A939E18" w:rsidR="00CF7BA3" w:rsidRPr="00CB564D" w:rsidRDefault="00CF7BA3" w:rsidP="00AE133F">
            <w:pPr>
              <w:spacing w:before="100" w:beforeAutospacing="1" w:after="100" w:afterAutospacing="1" w:line="360" w:lineRule="auto"/>
              <w:jc w:val="both"/>
              <w:rPr>
                <w:rFonts w:ascii="Tahoma" w:hAnsi="Tahoma" w:cs="Tahoma"/>
              </w:rPr>
            </w:pPr>
            <w:r w:rsidRPr="00CB564D">
              <w:rPr>
                <w:rFonts w:ascii="Tahoma" w:hAnsi="Tahoma" w:cs="Tahoma"/>
                <w:noProof/>
                <w:lang w:val="en-US"/>
              </w:rPr>
              <w:drawing>
                <wp:anchor distT="0" distB="0" distL="114300" distR="114300" simplePos="0" relativeHeight="251670528" behindDoc="0" locked="0" layoutInCell="1" allowOverlap="1" wp14:anchorId="18FC56ED" wp14:editId="239F8B14">
                  <wp:simplePos x="0" y="0"/>
                  <wp:positionH relativeFrom="column">
                    <wp:posOffset>184150</wp:posOffset>
                  </wp:positionH>
                  <wp:positionV relativeFrom="paragraph">
                    <wp:posOffset>0</wp:posOffset>
                  </wp:positionV>
                  <wp:extent cx="2743200" cy="1271016"/>
                  <wp:effectExtent l="0" t="0" r="0" b="5715"/>
                  <wp:wrapSquare wrapText="bothSides"/>
                  <wp:docPr id="160136588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43200" cy="12710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B564D">
              <w:rPr>
                <w:rFonts w:ascii="Tahoma" w:hAnsi="Tahoma" w:cs="Tahoma"/>
              </w:rPr>
              <w:t>Concrete-storage</w:t>
            </w:r>
          </w:p>
        </w:tc>
      </w:tr>
    </w:tbl>
    <w:p w14:paraId="5A750BC2" w14:textId="3EA27464" w:rsidR="00461617" w:rsidRPr="00CB564D" w:rsidRDefault="00461617" w:rsidP="00AE133F">
      <w:pPr>
        <w:numPr>
          <w:ilvl w:val="0"/>
          <w:numId w:val="17"/>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1</w:t>
      </w:r>
      <w:r w:rsidR="00B12983" w:rsidRPr="00CB564D">
        <w:rPr>
          <w:rFonts w:ascii="Tahoma" w:hAnsi="Tahoma" w:cs="Tahoma"/>
          <w:kern w:val="0"/>
          <w14:ligatures w14:val="none"/>
        </w:rPr>
        <w:t>1</w:t>
      </w:r>
      <w:r w:rsidRPr="00CB564D">
        <w:rPr>
          <w:rFonts w:ascii="Tahoma" w:hAnsi="Tahoma" w:cs="Tahoma"/>
          <w:kern w:val="0"/>
          <w14:ligatures w14:val="none"/>
        </w:rPr>
        <w:t xml:space="preserve"> </w:t>
      </w:r>
      <w:r w:rsidR="00B12983" w:rsidRPr="00CB564D">
        <w:rPr>
          <w:rFonts w:ascii="Tahoma" w:hAnsi="Tahoma" w:cs="Tahoma"/>
          <w:kern w:val="0"/>
          <w14:ligatures w14:val="none"/>
        </w:rPr>
        <w:t>W</w:t>
      </w:r>
      <w:r w:rsidRPr="00CB564D">
        <w:rPr>
          <w:rFonts w:ascii="Tahoma" w:hAnsi="Tahoma" w:cs="Tahoma"/>
          <w:kern w:val="0"/>
          <w14:ligatures w14:val="none"/>
        </w:rPr>
        <w:t xml:space="preserve">ater </w:t>
      </w:r>
      <w:r w:rsidR="00D67EFE" w:rsidRPr="00CB564D">
        <w:rPr>
          <w:rFonts w:ascii="Tahoma" w:hAnsi="Tahoma" w:cs="Tahoma"/>
          <w:kern w:val="0"/>
          <w14:ligatures w14:val="none"/>
        </w:rPr>
        <w:t>s</w:t>
      </w:r>
      <w:r w:rsidRPr="00CB564D">
        <w:rPr>
          <w:rFonts w:ascii="Tahoma" w:hAnsi="Tahoma" w:cs="Tahoma"/>
          <w:kern w:val="0"/>
          <w14:ligatures w14:val="none"/>
        </w:rPr>
        <w:t xml:space="preserve">upply </w:t>
      </w:r>
      <w:r w:rsidR="00D67EFE" w:rsidRPr="00CB564D">
        <w:rPr>
          <w:rFonts w:ascii="Tahoma" w:hAnsi="Tahoma" w:cs="Tahoma"/>
          <w:kern w:val="0"/>
          <w14:ligatures w14:val="none"/>
        </w:rPr>
        <w:t>s</w:t>
      </w:r>
      <w:r w:rsidRPr="00CB564D">
        <w:rPr>
          <w:rFonts w:ascii="Tahoma" w:hAnsi="Tahoma" w:cs="Tahoma"/>
          <w:kern w:val="0"/>
          <w14:ligatures w14:val="none"/>
        </w:rPr>
        <w:t>ystems</w:t>
      </w:r>
      <w:r w:rsidR="00D67EFE" w:rsidRPr="00CB564D">
        <w:rPr>
          <w:rFonts w:ascii="Tahoma" w:hAnsi="Tahoma" w:cs="Tahoma"/>
          <w:kern w:val="0"/>
          <w14:ligatures w14:val="none"/>
        </w:rPr>
        <w:t xml:space="preserve"> serving approximately</w:t>
      </w:r>
      <w:r w:rsidRPr="00CB564D">
        <w:rPr>
          <w:rFonts w:ascii="Tahoma" w:hAnsi="Tahoma" w:cs="Tahoma"/>
          <w:kern w:val="0"/>
          <w14:ligatures w14:val="none"/>
        </w:rPr>
        <w:t xml:space="preserve"> 104,910 people</w:t>
      </w:r>
      <w:r w:rsidR="00D67EFE" w:rsidRPr="00CB564D">
        <w:rPr>
          <w:rFonts w:ascii="Tahoma" w:hAnsi="Tahoma" w:cs="Tahoma"/>
          <w:kern w:val="0"/>
          <w14:ligatures w14:val="none"/>
        </w:rPr>
        <w:t>;</w:t>
      </w:r>
    </w:p>
    <w:p w14:paraId="44FAAB5F" w14:textId="77777777" w:rsidR="005D2964" w:rsidRPr="00CB564D" w:rsidRDefault="00D67EFE" w:rsidP="00AE133F">
      <w:pPr>
        <w:numPr>
          <w:ilvl w:val="0"/>
          <w:numId w:val="17"/>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0</w:t>
      </w:r>
      <w:r w:rsidR="00461617" w:rsidRPr="00CB564D">
        <w:rPr>
          <w:rFonts w:ascii="Tahoma" w:hAnsi="Tahoma" w:cs="Tahoma"/>
          <w:kern w:val="0"/>
          <w14:ligatures w14:val="none"/>
        </w:rPr>
        <w:t xml:space="preserve">7 </w:t>
      </w:r>
      <w:r w:rsidRPr="00CB564D">
        <w:rPr>
          <w:rFonts w:ascii="Tahoma" w:hAnsi="Tahoma" w:cs="Tahoma"/>
          <w:kern w:val="0"/>
          <w14:ligatures w14:val="none"/>
        </w:rPr>
        <w:t>P</w:t>
      </w:r>
      <w:r w:rsidR="00461617" w:rsidRPr="00CB564D">
        <w:rPr>
          <w:rFonts w:ascii="Tahoma" w:hAnsi="Tahoma" w:cs="Tahoma"/>
          <w:kern w:val="0"/>
          <w14:ligatures w14:val="none"/>
        </w:rPr>
        <w:t>ublic toilets equipped with eco-friendly features and incinerators</w:t>
      </w:r>
      <w:r w:rsidR="00916BE7" w:rsidRPr="00CB564D">
        <w:rPr>
          <w:rFonts w:ascii="Tahoma" w:hAnsi="Tahoma" w:cs="Tahoma"/>
          <w:kern w:val="0"/>
          <w14:ligatures w14:val="none"/>
        </w:rPr>
        <w:t>;</w:t>
      </w:r>
    </w:p>
    <w:p w14:paraId="595CF1B2" w14:textId="69B9B563" w:rsidR="00461617" w:rsidRPr="00CB564D" w:rsidRDefault="00182A15" w:rsidP="00AE133F">
      <w:pPr>
        <w:numPr>
          <w:ilvl w:val="0"/>
          <w:numId w:val="17"/>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Stakeholders’</w:t>
      </w:r>
      <w:r w:rsidR="00916BE7" w:rsidRPr="00CB564D">
        <w:rPr>
          <w:rFonts w:ascii="Tahoma" w:hAnsi="Tahoma" w:cs="Tahoma"/>
          <w:kern w:val="0"/>
          <w14:ligatures w14:val="none"/>
        </w:rPr>
        <w:t xml:space="preserve"> engagement on gender, HIV/AIDs and other cross-cutting issues;</w:t>
      </w:r>
      <w:r w:rsidRPr="00CB564D">
        <w:rPr>
          <w:rFonts w:ascii="Tahoma" w:hAnsi="Tahoma" w:cs="Tahoma"/>
          <w:kern w:val="0"/>
          <w14:ligatures w14:val="none"/>
        </w:rPr>
        <w:t xml:space="preserve"> and</w:t>
      </w:r>
      <w:r w:rsidR="00495B15" w:rsidRPr="00CB564D">
        <w:rPr>
          <w:rFonts w:ascii="Tahoma" w:hAnsi="Tahoma" w:cs="Tahoma"/>
          <w:noProof/>
        </w:rPr>
        <w:t xml:space="preserve"> </w:t>
      </w:r>
    </w:p>
    <w:p w14:paraId="06EE5D23" w14:textId="35A7A85F" w:rsidR="00916BE7" w:rsidRPr="00CB564D" w:rsidRDefault="00182A15" w:rsidP="00AE133F">
      <w:pPr>
        <w:numPr>
          <w:ilvl w:val="0"/>
          <w:numId w:val="17"/>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Transfer of the investment of to the appropriate operators. </w:t>
      </w:r>
    </w:p>
    <w:p w14:paraId="0A41917D" w14:textId="1BB7E147" w:rsidR="00461617" w:rsidRPr="00CB564D" w:rsidRDefault="00461617" w:rsidP="00AE133F">
      <w:pPr>
        <w:pStyle w:val="Heading2"/>
        <w:numPr>
          <w:ilvl w:val="0"/>
          <w:numId w:val="19"/>
        </w:numPr>
        <w:spacing w:line="360" w:lineRule="auto"/>
        <w:jc w:val="both"/>
        <w:rPr>
          <w:rFonts w:ascii="Tahoma" w:hAnsi="Tahoma" w:cs="Tahoma"/>
          <w:color w:val="auto"/>
        </w:rPr>
      </w:pPr>
      <w:r w:rsidRPr="00CB564D">
        <w:rPr>
          <w:rFonts w:ascii="Tahoma" w:hAnsi="Tahoma" w:cs="Tahoma"/>
          <w:color w:val="auto"/>
        </w:rPr>
        <w:t>Support to Water and Sanitation Development</w:t>
      </w:r>
      <w:r w:rsidR="00E04C5B">
        <w:rPr>
          <w:rFonts w:ascii="Tahoma" w:hAnsi="Tahoma" w:cs="Tahoma"/>
          <w:color w:val="auto"/>
        </w:rPr>
        <w:t>:</w:t>
      </w:r>
    </w:p>
    <w:tbl>
      <w:tblPr>
        <w:tblStyle w:val="TableGrid"/>
        <w:tblpPr w:leftFromText="180" w:rightFromText="180" w:vertAnchor="text" w:horzAnchor="margin" w:tblpXSpec="right" w:tblpY="1305"/>
        <w:tblW w:w="0" w:type="auto"/>
        <w:tblLook w:val="04A0" w:firstRow="1" w:lastRow="0" w:firstColumn="1" w:lastColumn="0" w:noHBand="0" w:noVBand="1"/>
      </w:tblPr>
      <w:tblGrid>
        <w:gridCol w:w="3168"/>
      </w:tblGrid>
      <w:tr w:rsidR="00326C61" w:rsidRPr="00CB564D" w14:paraId="7330E6BF" w14:textId="77777777" w:rsidTr="00326C61">
        <w:tc>
          <w:tcPr>
            <w:tcW w:w="0" w:type="auto"/>
          </w:tcPr>
          <w:p w14:paraId="551DCC3B" w14:textId="77777777" w:rsidR="00326C61" w:rsidRPr="00CB564D" w:rsidRDefault="00326C61" w:rsidP="00AE133F">
            <w:pPr>
              <w:spacing w:line="360" w:lineRule="auto"/>
              <w:jc w:val="both"/>
              <w:rPr>
                <w:rFonts w:ascii="Tahoma" w:hAnsi="Tahoma" w:cs="Tahoma"/>
              </w:rPr>
            </w:pPr>
            <w:r w:rsidRPr="00CB564D">
              <w:rPr>
                <w:rFonts w:ascii="Tahoma" w:hAnsi="Tahoma" w:cs="Tahoma"/>
                <w:noProof/>
                <w:lang w:val="en-US"/>
              </w:rPr>
              <w:drawing>
                <wp:anchor distT="0" distB="0" distL="114300" distR="114300" simplePos="0" relativeHeight="251677696" behindDoc="0" locked="0" layoutInCell="1" allowOverlap="1" wp14:anchorId="36111C22" wp14:editId="497109CF">
                  <wp:simplePos x="0" y="0"/>
                  <wp:positionH relativeFrom="column">
                    <wp:posOffset>101600</wp:posOffset>
                  </wp:positionH>
                  <wp:positionV relativeFrom="paragraph">
                    <wp:posOffset>0</wp:posOffset>
                  </wp:positionV>
                  <wp:extent cx="1874520" cy="1408176"/>
                  <wp:effectExtent l="0" t="0" r="0" b="1905"/>
                  <wp:wrapSquare wrapText="bothSides"/>
                  <wp:docPr id="10645189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74520" cy="14081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B564D">
              <w:rPr>
                <w:rFonts w:ascii="Tahoma" w:hAnsi="Tahoma" w:cs="Tahoma"/>
              </w:rPr>
              <w:t>Surface water-pump</w:t>
            </w:r>
          </w:p>
        </w:tc>
      </w:tr>
    </w:tbl>
    <w:p w14:paraId="06FE9ACA" w14:textId="39E41187" w:rsidR="00D51C58" w:rsidRPr="00CB564D" w:rsidRDefault="00D51C58" w:rsidP="00AE133F">
      <w:pPr>
        <w:spacing w:line="360" w:lineRule="auto"/>
        <w:jc w:val="both"/>
        <w:rPr>
          <w:rFonts w:ascii="Tahoma" w:hAnsi="Tahoma" w:cs="Tahoma"/>
          <w:kern w:val="0"/>
          <w14:ligatures w14:val="none"/>
        </w:rPr>
      </w:pPr>
      <w:r w:rsidRPr="00CB564D">
        <w:rPr>
          <w:rFonts w:ascii="Tahoma" w:hAnsi="Tahoma" w:cs="Tahoma"/>
        </w:rPr>
        <w:t>Between 19th December 2012 and 30th June 2019; WSDF-SW (Project 1283) implemented a project: “Support to the Water Supply and Sanitation Development in Small Towns and Rural Growth Centres received funding worth Uganda Shillings 90,609,986,941 from three sources: the European Union (EU) MDG-Initiative, ADA and Government of Uganda. Thirty-nine projects were constructed completion as follow: 31 new (typical) schemes, 05 extensions /expansions, 02 Faecal Sludge Treatment Plants</w:t>
      </w:r>
      <w:r w:rsidR="00C27680" w:rsidRPr="00CB564D">
        <w:rPr>
          <w:rFonts w:ascii="Tahoma" w:hAnsi="Tahoma" w:cs="Tahoma"/>
        </w:rPr>
        <w:t xml:space="preserve"> (FSTPs),</w:t>
      </w:r>
      <w:r w:rsidRPr="00CB564D">
        <w:rPr>
          <w:rFonts w:ascii="Tahoma" w:hAnsi="Tahoma" w:cs="Tahoma"/>
        </w:rPr>
        <w:t xml:space="preserve"> and 01 MWE-SW Regional Office block to </w:t>
      </w:r>
      <w:r w:rsidR="00764765" w:rsidRPr="00CB564D">
        <w:rPr>
          <w:rFonts w:ascii="Tahoma" w:hAnsi="Tahoma" w:cs="Tahoma"/>
        </w:rPr>
        <w:t xml:space="preserve">accommodate </w:t>
      </w:r>
      <w:r w:rsidRPr="00CB564D">
        <w:rPr>
          <w:rFonts w:ascii="Tahoma" w:hAnsi="Tahoma" w:cs="Tahoma"/>
        </w:rPr>
        <w:t>the staff: An estimated design population of 529,871 people, residing in 505 villages /cells, was served</w:t>
      </w:r>
      <w:r w:rsidR="00E04C5B">
        <w:rPr>
          <w:rFonts w:ascii="Tahoma" w:hAnsi="Tahoma" w:cs="Tahoma"/>
        </w:rPr>
        <w:t>.</w:t>
      </w:r>
    </w:p>
    <w:p w14:paraId="1710DE6C" w14:textId="784A2D4B" w:rsidR="00706D0D" w:rsidRPr="00CB564D" w:rsidRDefault="00706D0D" w:rsidP="00AE133F">
      <w:pPr>
        <w:pStyle w:val="Heading2"/>
        <w:numPr>
          <w:ilvl w:val="0"/>
          <w:numId w:val="19"/>
        </w:numPr>
        <w:spacing w:line="360" w:lineRule="auto"/>
        <w:jc w:val="both"/>
        <w:rPr>
          <w:rFonts w:ascii="Tahoma" w:hAnsi="Tahoma" w:cs="Tahoma"/>
          <w:color w:val="auto"/>
        </w:rPr>
      </w:pPr>
      <w:r w:rsidRPr="00CB564D">
        <w:rPr>
          <w:rFonts w:ascii="Tahoma" w:hAnsi="Tahoma" w:cs="Tahoma"/>
          <w:color w:val="auto"/>
        </w:rPr>
        <w:lastRenderedPageBreak/>
        <w:t>South Western Towns Water and Sanitation Project III</w:t>
      </w:r>
      <w:r w:rsidR="00E04C5B">
        <w:rPr>
          <w:rFonts w:ascii="Tahoma" w:hAnsi="Tahoma" w:cs="Tahoma"/>
          <w:color w:val="auto"/>
        </w:rPr>
        <w:t>:</w:t>
      </w:r>
      <w:r w:rsidRPr="00CB564D">
        <w:rPr>
          <w:rFonts w:ascii="Tahoma" w:hAnsi="Tahoma" w:cs="Tahoma"/>
          <w:color w:val="auto"/>
        </w:rPr>
        <w:t xml:space="preserve"> </w:t>
      </w:r>
    </w:p>
    <w:tbl>
      <w:tblPr>
        <w:tblStyle w:val="TableGrid"/>
        <w:tblpPr w:leftFromText="180" w:rightFromText="180" w:vertAnchor="text" w:horzAnchor="margin" w:tblpXSpec="right" w:tblpY="196"/>
        <w:tblW w:w="0" w:type="auto"/>
        <w:tblLook w:val="04A0" w:firstRow="1" w:lastRow="0" w:firstColumn="1" w:lastColumn="0" w:noHBand="0" w:noVBand="1"/>
      </w:tblPr>
      <w:tblGrid>
        <w:gridCol w:w="4723"/>
      </w:tblGrid>
      <w:tr w:rsidR="00FC5AC5" w:rsidRPr="00CB564D" w14:paraId="6311AFBD" w14:textId="77777777" w:rsidTr="00FC5AC5">
        <w:tc>
          <w:tcPr>
            <w:tcW w:w="0" w:type="auto"/>
          </w:tcPr>
          <w:p w14:paraId="24A4D87B" w14:textId="3D4BF371" w:rsidR="00FC5AC5" w:rsidRPr="00CB564D" w:rsidRDefault="00FC5AC5" w:rsidP="00AE133F">
            <w:pPr>
              <w:spacing w:line="360" w:lineRule="auto"/>
              <w:jc w:val="both"/>
              <w:rPr>
                <w:rFonts w:ascii="Tahoma" w:hAnsi="Tahoma" w:cs="Tahoma"/>
              </w:rPr>
            </w:pPr>
            <w:bookmarkStart w:id="1" w:name="_Hlk111642918"/>
            <w:r w:rsidRPr="00CB564D">
              <w:rPr>
                <w:rFonts w:ascii="Tahoma" w:hAnsi="Tahoma" w:cs="Tahoma"/>
                <w:noProof/>
                <w:lang w:val="en-US"/>
              </w:rPr>
              <w:drawing>
                <wp:anchor distT="0" distB="0" distL="114300" distR="114300" simplePos="0" relativeHeight="251679744" behindDoc="0" locked="0" layoutInCell="1" allowOverlap="1" wp14:anchorId="388FC352" wp14:editId="7E44FC93">
                  <wp:simplePos x="0" y="0"/>
                  <wp:positionH relativeFrom="column">
                    <wp:posOffset>29845</wp:posOffset>
                  </wp:positionH>
                  <wp:positionV relativeFrom="paragraph">
                    <wp:posOffset>28575</wp:posOffset>
                  </wp:positionV>
                  <wp:extent cx="2862072" cy="1609344"/>
                  <wp:effectExtent l="0" t="0" r="0" b="0"/>
                  <wp:wrapSquare wrapText="bothSides"/>
                  <wp:docPr id="10630280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62072" cy="160934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B564D">
              <w:rPr>
                <w:rFonts w:ascii="Tahoma" w:hAnsi="Tahoma" w:cs="Tahoma"/>
              </w:rPr>
              <w:t>Faecal Sludge Treatment Plant (FSTP)</w:t>
            </w:r>
          </w:p>
        </w:tc>
      </w:tr>
    </w:tbl>
    <w:p w14:paraId="3599F154" w14:textId="35EF5413" w:rsidR="004112C9" w:rsidRPr="00CB564D" w:rsidRDefault="002325EF" w:rsidP="00AE133F">
      <w:pPr>
        <w:spacing w:line="360" w:lineRule="auto"/>
        <w:jc w:val="both"/>
        <w:rPr>
          <w:rFonts w:ascii="Tahoma" w:hAnsi="Tahoma" w:cs="Tahoma"/>
          <w:kern w:val="0"/>
          <w14:ligatures w14:val="none"/>
        </w:rPr>
      </w:pPr>
      <w:r w:rsidRPr="00CB564D">
        <w:rPr>
          <w:rFonts w:ascii="Tahoma" w:hAnsi="Tahoma" w:cs="Tahoma"/>
        </w:rPr>
        <w:t xml:space="preserve">Between 2006 and 2012; </w:t>
      </w:r>
      <w:bookmarkEnd w:id="1"/>
      <w:r w:rsidRPr="00CB564D">
        <w:rPr>
          <w:rFonts w:ascii="Tahoma" w:hAnsi="Tahoma" w:cs="Tahoma"/>
        </w:rPr>
        <w:t>South Western Towns Water and Sanitation Project (SWTWSP) III received funding worth Uganda Shillings 44,530,960,248 from three funding sources: ACP-EU Water Facilities Grant, the Austrian Development Cooperation, and the Government of Uganda: water supply systems and sanitation facilities were constructed to completion in 46 STs /RGCs to serve a population of 452,479 people</w:t>
      </w:r>
      <w:r w:rsidR="00D51C58" w:rsidRPr="00CB564D">
        <w:rPr>
          <w:rFonts w:ascii="Tahoma" w:hAnsi="Tahoma" w:cs="Tahoma"/>
        </w:rPr>
        <w:t>.</w:t>
      </w:r>
    </w:p>
    <w:p w14:paraId="621F1C43" w14:textId="7452E999" w:rsidR="00BD693D" w:rsidRPr="00CB564D" w:rsidRDefault="004951C5" w:rsidP="00AE133F">
      <w:pPr>
        <w:pStyle w:val="Heading1"/>
        <w:spacing w:line="360" w:lineRule="auto"/>
        <w:jc w:val="both"/>
        <w:rPr>
          <w:rFonts w:ascii="Tahoma" w:hAnsi="Tahoma" w:cs="Tahoma"/>
          <w:color w:val="auto"/>
        </w:rPr>
      </w:pPr>
      <w:r w:rsidRPr="00CB564D">
        <w:rPr>
          <w:rFonts w:ascii="Tahoma" w:hAnsi="Tahoma" w:cs="Tahoma"/>
          <w:color w:val="auto"/>
        </w:rPr>
        <w:t>What we d</w:t>
      </w:r>
      <w:r w:rsidR="00E0401E" w:rsidRPr="00CB564D">
        <w:rPr>
          <w:rFonts w:ascii="Tahoma" w:hAnsi="Tahoma" w:cs="Tahoma"/>
          <w:color w:val="auto"/>
        </w:rPr>
        <w:t>o</w:t>
      </w:r>
      <w:r w:rsidR="00AE133F">
        <w:rPr>
          <w:rFonts w:ascii="Tahoma" w:hAnsi="Tahoma" w:cs="Tahoma"/>
          <w:color w:val="auto"/>
        </w:rPr>
        <w:t>.</w:t>
      </w:r>
    </w:p>
    <w:tbl>
      <w:tblPr>
        <w:tblStyle w:val="TableGrid"/>
        <w:tblpPr w:leftFromText="180" w:rightFromText="180" w:vertAnchor="text" w:horzAnchor="margin" w:tblpXSpec="right" w:tblpY="359"/>
        <w:tblW w:w="0" w:type="auto"/>
        <w:tblLook w:val="04A0" w:firstRow="1" w:lastRow="0" w:firstColumn="1" w:lastColumn="0" w:noHBand="0" w:noVBand="1"/>
      </w:tblPr>
      <w:tblGrid>
        <w:gridCol w:w="3916"/>
      </w:tblGrid>
      <w:tr w:rsidR="00CB564D" w:rsidRPr="00CB564D" w14:paraId="75DEB0FA" w14:textId="77777777" w:rsidTr="00CB564D">
        <w:tc>
          <w:tcPr>
            <w:tcW w:w="0" w:type="auto"/>
          </w:tcPr>
          <w:p w14:paraId="7FAB9E23" w14:textId="77777777" w:rsidR="00CB564D" w:rsidRPr="00CB564D" w:rsidRDefault="00CB564D" w:rsidP="00AE133F">
            <w:pPr>
              <w:spacing w:before="100" w:beforeAutospacing="1" w:after="100" w:afterAutospacing="1" w:line="360" w:lineRule="auto"/>
              <w:jc w:val="both"/>
              <w:rPr>
                <w:rFonts w:ascii="Tahoma" w:hAnsi="Tahoma" w:cs="Tahoma"/>
              </w:rPr>
            </w:pPr>
            <w:r w:rsidRPr="00CB564D">
              <w:rPr>
                <w:rFonts w:ascii="Tahoma" w:eastAsia="Times New Roman" w:hAnsi="Tahoma" w:cs="Tahoma"/>
                <w:noProof/>
                <w:sz w:val="40"/>
                <w:szCs w:val="40"/>
                <w:lang w:val="en-US"/>
              </w:rPr>
              <w:drawing>
                <wp:anchor distT="0" distB="0" distL="114300" distR="114300" simplePos="0" relativeHeight="251686912" behindDoc="0" locked="0" layoutInCell="1" allowOverlap="1" wp14:anchorId="7B386838" wp14:editId="76F0D3CF">
                  <wp:simplePos x="0" y="0"/>
                  <wp:positionH relativeFrom="column">
                    <wp:posOffset>29845</wp:posOffset>
                  </wp:positionH>
                  <wp:positionV relativeFrom="paragraph">
                    <wp:posOffset>0</wp:posOffset>
                  </wp:positionV>
                  <wp:extent cx="2350008" cy="1764792"/>
                  <wp:effectExtent l="0" t="0" r="0" b="6985"/>
                  <wp:wrapSquare wrapText="bothSides"/>
                  <wp:docPr id="95020349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50008" cy="17647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B564D">
              <w:rPr>
                <w:rFonts w:ascii="Tahoma" w:hAnsi="Tahoma" w:cs="Tahoma"/>
              </w:rPr>
              <w:t>Water source development</w:t>
            </w:r>
          </w:p>
        </w:tc>
      </w:tr>
    </w:tbl>
    <w:p w14:paraId="1269CD2E" w14:textId="0D1D58CB" w:rsidR="00BD76D7" w:rsidRPr="00CB564D" w:rsidRDefault="00390A09" w:rsidP="00AE133F">
      <w:pPr>
        <w:pStyle w:val="Heading2"/>
        <w:spacing w:line="360" w:lineRule="auto"/>
        <w:jc w:val="both"/>
        <w:rPr>
          <w:rFonts w:ascii="Tahoma" w:eastAsia="Times New Roman" w:hAnsi="Tahoma" w:cs="Tahoma"/>
          <w:color w:val="auto"/>
        </w:rPr>
      </w:pPr>
      <w:r w:rsidRPr="00CB564D">
        <w:rPr>
          <w:rFonts w:ascii="Tahoma" w:eastAsia="Khmer UI" w:hAnsi="Tahoma" w:cs="Tahoma"/>
          <w:color w:val="auto"/>
        </w:rPr>
        <w:t xml:space="preserve"> </w:t>
      </w:r>
      <w:r w:rsidR="00BD76D7" w:rsidRPr="00CB564D">
        <w:rPr>
          <w:rFonts w:ascii="Tahoma" w:eastAsia="Times New Roman" w:hAnsi="Tahoma" w:cs="Tahoma"/>
          <w:color w:val="auto"/>
        </w:rPr>
        <w:t>Advancing Sanitation and Hygiene</w:t>
      </w:r>
      <w:r w:rsidR="00E04C5B">
        <w:rPr>
          <w:rFonts w:ascii="Tahoma" w:eastAsia="Times New Roman" w:hAnsi="Tahoma" w:cs="Tahoma"/>
          <w:color w:val="auto"/>
        </w:rPr>
        <w:t>.</w:t>
      </w:r>
    </w:p>
    <w:p w14:paraId="6071D5FC" w14:textId="77777777" w:rsidR="00BD76D7" w:rsidRPr="00CB564D" w:rsidRDefault="00BD76D7"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We promote improved sanitation standards for public health and human dignity. Our interventions include:</w:t>
      </w:r>
    </w:p>
    <w:p w14:paraId="0A2B097B" w14:textId="42576ABE" w:rsidR="00BD76D7" w:rsidRPr="00CB564D" w:rsidRDefault="00BD76D7" w:rsidP="00AE133F">
      <w:pPr>
        <w:numPr>
          <w:ilvl w:val="0"/>
          <w:numId w:val="2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Construction of public and institutional toilets equipped with handwashing facilities</w:t>
      </w:r>
      <w:r w:rsidR="008A02A4" w:rsidRPr="00CB564D">
        <w:rPr>
          <w:rFonts w:ascii="Tahoma" w:hAnsi="Tahoma" w:cs="Tahoma"/>
          <w:kern w:val="0"/>
          <w14:ligatures w14:val="none"/>
        </w:rPr>
        <w:t>.</w:t>
      </w:r>
    </w:p>
    <w:p w14:paraId="59BDEEED" w14:textId="5D3C67C9" w:rsidR="00891C50" w:rsidRPr="00CB564D" w:rsidRDefault="00BD76D7" w:rsidP="00AE133F">
      <w:pPr>
        <w:numPr>
          <w:ilvl w:val="0"/>
          <w:numId w:val="2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Promotion of environmentally friendly sanitation</w:t>
      </w:r>
      <w:r w:rsidR="00891C50" w:rsidRPr="00CB564D">
        <w:rPr>
          <w:rFonts w:ascii="Tahoma" w:eastAsia="Times New Roman" w:hAnsi="Tahoma" w:cs="Tahoma"/>
          <w:kern w:val="0"/>
          <w14:ligatures w14:val="none"/>
        </w:rPr>
        <w:t xml:space="preserve"> </w:t>
      </w:r>
    </w:p>
    <w:p w14:paraId="30175A7F" w14:textId="39AA7D01" w:rsidR="00BD76D7" w:rsidRPr="00CB564D" w:rsidRDefault="00BD76D7" w:rsidP="00AE133F">
      <w:pPr>
        <w:numPr>
          <w:ilvl w:val="0"/>
          <w:numId w:val="2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 solutions such as ecosan (ecological sanitation) toilets</w:t>
      </w:r>
      <w:r w:rsidR="008A02A4" w:rsidRPr="00CB564D">
        <w:rPr>
          <w:rFonts w:ascii="Tahoma" w:hAnsi="Tahoma" w:cs="Tahoma"/>
          <w:kern w:val="0"/>
          <w14:ligatures w14:val="none"/>
        </w:rPr>
        <w:t>.</w:t>
      </w:r>
    </w:p>
    <w:p w14:paraId="0AF7976D" w14:textId="2182486C" w:rsidR="00BD76D7" w:rsidRPr="00CB564D" w:rsidRDefault="00BD76D7" w:rsidP="00AE133F">
      <w:pPr>
        <w:numPr>
          <w:ilvl w:val="0"/>
          <w:numId w:val="2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Installation of menstrual hygiene-friendly facilities and incinerators in schools</w:t>
      </w:r>
      <w:r w:rsidR="00BA240C" w:rsidRPr="00CB564D">
        <w:rPr>
          <w:rFonts w:ascii="Tahoma" w:hAnsi="Tahoma" w:cs="Tahoma"/>
          <w:kern w:val="0"/>
          <w14:ligatures w14:val="none"/>
        </w:rPr>
        <w:t>.</w:t>
      </w:r>
    </w:p>
    <w:p w14:paraId="5778E98B" w14:textId="1339D1B7" w:rsidR="00BD76D7" w:rsidRPr="00CB564D" w:rsidRDefault="00BD76D7" w:rsidP="00AE133F">
      <w:pPr>
        <w:numPr>
          <w:ilvl w:val="0"/>
          <w:numId w:val="2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Community-led total sanitation (CLTS) campaigns</w:t>
      </w:r>
      <w:r w:rsidR="008A02A4" w:rsidRPr="00CB564D">
        <w:rPr>
          <w:rFonts w:ascii="Tahoma" w:hAnsi="Tahoma" w:cs="Tahoma"/>
          <w:kern w:val="0"/>
          <w14:ligatures w14:val="none"/>
        </w:rPr>
        <w:t>.</w:t>
      </w:r>
    </w:p>
    <w:p w14:paraId="54A45522" w14:textId="2E47CABF" w:rsidR="00BD76D7" w:rsidRPr="00CB564D" w:rsidRDefault="008A02A4" w:rsidP="00AE133F">
      <w:pPr>
        <w:numPr>
          <w:ilvl w:val="0"/>
          <w:numId w:val="2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Behavioural</w:t>
      </w:r>
      <w:r w:rsidR="00BD76D7" w:rsidRPr="00CB564D">
        <w:rPr>
          <w:rFonts w:ascii="Tahoma" w:hAnsi="Tahoma" w:cs="Tahoma"/>
          <w:kern w:val="0"/>
          <w14:ligatures w14:val="none"/>
        </w:rPr>
        <w:t xml:space="preserve"> change communication for hygiene improvement</w:t>
      </w:r>
      <w:r w:rsidRPr="00CB564D">
        <w:rPr>
          <w:rFonts w:ascii="Tahoma" w:hAnsi="Tahoma" w:cs="Tahoma"/>
          <w:kern w:val="0"/>
          <w14:ligatures w14:val="none"/>
        </w:rPr>
        <w:t>.</w:t>
      </w:r>
    </w:p>
    <w:p w14:paraId="4E2466C6" w14:textId="2BD8800E" w:rsidR="00BD76D7" w:rsidRPr="00CB564D" w:rsidRDefault="00BD76D7" w:rsidP="00AE133F">
      <w:pPr>
        <w:pStyle w:val="Heading2"/>
        <w:spacing w:line="360" w:lineRule="auto"/>
        <w:jc w:val="both"/>
        <w:rPr>
          <w:rFonts w:ascii="Tahoma" w:hAnsi="Tahoma" w:cs="Tahoma"/>
          <w:color w:val="auto"/>
        </w:rPr>
      </w:pPr>
      <w:r w:rsidRPr="00CB564D">
        <w:rPr>
          <w:rStyle w:val="Heading2Char"/>
          <w:rFonts w:ascii="Tahoma" w:hAnsi="Tahoma" w:cs="Tahoma"/>
          <w:color w:val="auto"/>
        </w:rPr>
        <w:t>Supporting Local Development and Livelihoods</w:t>
      </w:r>
      <w:r w:rsidR="00AE133F">
        <w:rPr>
          <w:rStyle w:val="Heading2Char"/>
          <w:rFonts w:ascii="Tahoma" w:hAnsi="Tahoma" w:cs="Tahoma"/>
          <w:color w:val="auto"/>
        </w:rPr>
        <w:t>.</w:t>
      </w:r>
    </w:p>
    <w:p w14:paraId="1CD822C4" w14:textId="77777777" w:rsidR="00BD76D7" w:rsidRPr="00CB564D" w:rsidRDefault="00BD76D7"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Beyond infrastructure, WSDF–SW integrates socio-economic empowerment into its projects:</w:t>
      </w:r>
    </w:p>
    <w:p w14:paraId="2ABA8961" w14:textId="5F4DF44D" w:rsidR="00BD76D7" w:rsidRPr="00CB564D" w:rsidRDefault="00BD76D7" w:rsidP="00AE133F">
      <w:pPr>
        <w:numPr>
          <w:ilvl w:val="0"/>
          <w:numId w:val="21"/>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Job creation during construction and operation phases</w:t>
      </w:r>
      <w:r w:rsidR="008A02A4" w:rsidRPr="00CB564D">
        <w:rPr>
          <w:rFonts w:ascii="Tahoma" w:hAnsi="Tahoma" w:cs="Tahoma"/>
          <w:kern w:val="0"/>
          <w14:ligatures w14:val="none"/>
        </w:rPr>
        <w:t>.</w:t>
      </w:r>
    </w:p>
    <w:p w14:paraId="51350F5A" w14:textId="4CA2272B" w:rsidR="00BD76D7" w:rsidRPr="00CB564D" w:rsidRDefault="00BD76D7" w:rsidP="00AE133F">
      <w:pPr>
        <w:numPr>
          <w:ilvl w:val="0"/>
          <w:numId w:val="21"/>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Training of local artisans, masons, and water user committees</w:t>
      </w:r>
      <w:r w:rsidR="008A02A4" w:rsidRPr="00CB564D">
        <w:rPr>
          <w:rFonts w:ascii="Tahoma" w:hAnsi="Tahoma" w:cs="Tahoma"/>
          <w:kern w:val="0"/>
          <w14:ligatures w14:val="none"/>
        </w:rPr>
        <w:t>.</w:t>
      </w:r>
    </w:p>
    <w:p w14:paraId="7B9AC39D" w14:textId="03C58214" w:rsidR="00BD76D7" w:rsidRPr="00CB564D" w:rsidRDefault="00BD76D7" w:rsidP="00AE133F">
      <w:pPr>
        <w:numPr>
          <w:ilvl w:val="0"/>
          <w:numId w:val="21"/>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lastRenderedPageBreak/>
        <w:t xml:space="preserve">Enhanced access to clean water for small businesses, health </w:t>
      </w:r>
      <w:r w:rsidR="008A02A4" w:rsidRPr="00CB564D">
        <w:rPr>
          <w:rFonts w:ascii="Tahoma" w:hAnsi="Tahoma" w:cs="Tahoma"/>
          <w:kern w:val="0"/>
          <w14:ligatures w14:val="none"/>
        </w:rPr>
        <w:t>centres</w:t>
      </w:r>
      <w:r w:rsidRPr="00CB564D">
        <w:rPr>
          <w:rFonts w:ascii="Tahoma" w:hAnsi="Tahoma" w:cs="Tahoma"/>
          <w:kern w:val="0"/>
          <w14:ligatures w14:val="none"/>
        </w:rPr>
        <w:t>, schools, and markets</w:t>
      </w:r>
      <w:r w:rsidR="008A02A4" w:rsidRPr="00CB564D">
        <w:rPr>
          <w:rFonts w:ascii="Tahoma" w:hAnsi="Tahoma" w:cs="Tahoma"/>
          <w:kern w:val="0"/>
          <w14:ligatures w14:val="none"/>
        </w:rPr>
        <w:t>.</w:t>
      </w:r>
    </w:p>
    <w:p w14:paraId="2BA34128" w14:textId="4248176B" w:rsidR="00BD76D7" w:rsidRPr="00CB564D" w:rsidRDefault="00BD76D7" w:rsidP="00AE133F">
      <w:pPr>
        <w:numPr>
          <w:ilvl w:val="0"/>
          <w:numId w:val="21"/>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Improved time and </w:t>
      </w:r>
      <w:r w:rsidR="005205EA" w:rsidRPr="00CB564D">
        <w:rPr>
          <w:rFonts w:ascii="Tahoma" w:hAnsi="Tahoma" w:cs="Tahoma"/>
          <w:kern w:val="0"/>
          <w14:ligatures w14:val="none"/>
        </w:rPr>
        <w:t>labour</w:t>
      </w:r>
      <w:r w:rsidRPr="00CB564D">
        <w:rPr>
          <w:rFonts w:ascii="Tahoma" w:hAnsi="Tahoma" w:cs="Tahoma"/>
          <w:kern w:val="0"/>
          <w14:ligatures w14:val="none"/>
        </w:rPr>
        <w:t xml:space="preserve"> savings, especially for women and girls</w:t>
      </w:r>
      <w:r w:rsidR="008A02A4" w:rsidRPr="00CB564D">
        <w:rPr>
          <w:rFonts w:ascii="Tahoma" w:hAnsi="Tahoma" w:cs="Tahoma"/>
          <w:kern w:val="0"/>
          <w14:ligatures w14:val="none"/>
        </w:rPr>
        <w:t>.</w:t>
      </w:r>
    </w:p>
    <w:p w14:paraId="31075334" w14:textId="2BB55B19" w:rsidR="00BD76D7" w:rsidRPr="00CB564D" w:rsidRDefault="00BD76D7" w:rsidP="00AE133F">
      <w:pPr>
        <w:pStyle w:val="Heading2"/>
        <w:spacing w:line="360" w:lineRule="auto"/>
        <w:jc w:val="both"/>
        <w:rPr>
          <w:rFonts w:ascii="Tahoma" w:eastAsia="Times New Roman" w:hAnsi="Tahoma" w:cs="Tahoma"/>
          <w:color w:val="auto"/>
        </w:rPr>
      </w:pPr>
      <w:r w:rsidRPr="00CB564D">
        <w:rPr>
          <w:rFonts w:ascii="Tahoma" w:eastAsia="Times New Roman" w:hAnsi="Tahoma" w:cs="Tahoma"/>
          <w:color w:val="auto"/>
        </w:rPr>
        <w:t>Ensuring Environmental and Social Sustainability</w:t>
      </w:r>
      <w:r w:rsidR="00AE133F">
        <w:rPr>
          <w:rFonts w:ascii="Tahoma" w:eastAsia="Times New Roman" w:hAnsi="Tahoma" w:cs="Tahoma"/>
          <w:color w:val="auto"/>
        </w:rPr>
        <w:t>.</w:t>
      </w:r>
    </w:p>
    <w:p w14:paraId="55CB3952" w14:textId="77777777" w:rsidR="00BD76D7" w:rsidRPr="00CB564D" w:rsidRDefault="00BD76D7"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We embed sustainability in all our projects:</w:t>
      </w:r>
    </w:p>
    <w:p w14:paraId="7062E1FE" w14:textId="663770DE" w:rsidR="00BD76D7" w:rsidRPr="00CB564D" w:rsidRDefault="00BD76D7" w:rsidP="00AE133F">
      <w:pPr>
        <w:numPr>
          <w:ilvl w:val="0"/>
          <w:numId w:val="22"/>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Environmental and Social Impact Assessments (ESIAs)</w:t>
      </w:r>
      <w:r w:rsidR="00526303" w:rsidRPr="00CB564D">
        <w:rPr>
          <w:rFonts w:ascii="Tahoma" w:hAnsi="Tahoma" w:cs="Tahoma"/>
          <w:kern w:val="0"/>
          <w14:ligatures w14:val="none"/>
        </w:rPr>
        <w:t>.</w:t>
      </w:r>
    </w:p>
    <w:p w14:paraId="1C84C576" w14:textId="037CCFAA" w:rsidR="00BD76D7" w:rsidRPr="00CB564D" w:rsidRDefault="00BD76D7" w:rsidP="00AE133F">
      <w:pPr>
        <w:numPr>
          <w:ilvl w:val="0"/>
          <w:numId w:val="22"/>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Community engagement, stakeholder consultations, and grievance redress mechanisms</w:t>
      </w:r>
      <w:r w:rsidR="00526303" w:rsidRPr="00CB564D">
        <w:rPr>
          <w:rFonts w:ascii="Tahoma" w:hAnsi="Tahoma" w:cs="Tahoma"/>
          <w:kern w:val="0"/>
          <w14:ligatures w14:val="none"/>
        </w:rPr>
        <w:t>.</w:t>
      </w:r>
    </w:p>
    <w:p w14:paraId="011F9558" w14:textId="0F1EA06B" w:rsidR="00B10320" w:rsidRPr="00CB564D" w:rsidRDefault="00BD76D7" w:rsidP="00AE133F">
      <w:pPr>
        <w:numPr>
          <w:ilvl w:val="0"/>
          <w:numId w:val="22"/>
        </w:numPr>
        <w:spacing w:before="100" w:beforeAutospacing="1" w:after="100" w:afterAutospacing="1" w:line="360" w:lineRule="auto"/>
        <w:jc w:val="both"/>
        <w:rPr>
          <w:rFonts w:ascii="Tahoma" w:hAnsi="Tahoma" w:cs="Tahoma"/>
        </w:rPr>
      </w:pPr>
      <w:r w:rsidRPr="00CB564D">
        <w:rPr>
          <w:rFonts w:ascii="Tahoma" w:hAnsi="Tahoma" w:cs="Tahoma"/>
          <w:kern w:val="0"/>
          <w14:ligatures w14:val="none"/>
        </w:rPr>
        <w:t>Monitoring and evaluation systems to track long-term outcomes</w:t>
      </w:r>
      <w:r w:rsidR="00526303" w:rsidRPr="00CB564D">
        <w:rPr>
          <w:rFonts w:ascii="Tahoma" w:hAnsi="Tahoma" w:cs="Tahoma"/>
          <w:kern w:val="0"/>
          <w14:ligatures w14:val="none"/>
        </w:rPr>
        <w:t>.</w:t>
      </w:r>
    </w:p>
    <w:tbl>
      <w:tblPr>
        <w:tblStyle w:val="TableGrid"/>
        <w:tblW w:w="0" w:type="auto"/>
        <w:tblInd w:w="701" w:type="dxa"/>
        <w:tblLook w:val="04A0" w:firstRow="1" w:lastRow="0" w:firstColumn="1" w:lastColumn="0" w:noHBand="0" w:noVBand="1"/>
      </w:tblPr>
      <w:tblGrid>
        <w:gridCol w:w="3888"/>
        <w:gridCol w:w="3729"/>
      </w:tblGrid>
      <w:tr w:rsidR="007D609B" w:rsidRPr="00CB564D" w14:paraId="7FF53A89" w14:textId="77777777" w:rsidTr="005205EA">
        <w:tc>
          <w:tcPr>
            <w:tcW w:w="3888" w:type="dxa"/>
          </w:tcPr>
          <w:p w14:paraId="176AA957" w14:textId="15F010AF" w:rsidR="002E5261" w:rsidRPr="00CB564D" w:rsidRDefault="002E5261" w:rsidP="00AE133F">
            <w:pPr>
              <w:spacing w:before="100" w:beforeAutospacing="1" w:after="100" w:afterAutospacing="1" w:line="360" w:lineRule="auto"/>
              <w:jc w:val="both"/>
              <w:rPr>
                <w:rFonts w:ascii="Tahoma" w:hAnsi="Tahoma" w:cs="Tahoma"/>
              </w:rPr>
            </w:pPr>
            <w:r w:rsidRPr="00CB564D">
              <w:rPr>
                <w:rFonts w:ascii="Tahoma" w:hAnsi="Tahoma" w:cs="Tahoma"/>
                <w:noProof/>
                <w:lang w:val="en-US"/>
              </w:rPr>
              <w:drawing>
                <wp:anchor distT="0" distB="0" distL="114300" distR="114300" simplePos="0" relativeHeight="251671552" behindDoc="0" locked="0" layoutInCell="1" allowOverlap="1" wp14:anchorId="46C859C1" wp14:editId="5D52876A">
                  <wp:simplePos x="0" y="0"/>
                  <wp:positionH relativeFrom="column">
                    <wp:posOffset>-26035</wp:posOffset>
                  </wp:positionH>
                  <wp:positionV relativeFrom="paragraph">
                    <wp:posOffset>1905</wp:posOffset>
                  </wp:positionV>
                  <wp:extent cx="2331720" cy="1078992"/>
                  <wp:effectExtent l="0" t="0" r="0" b="6985"/>
                  <wp:wrapSquare wrapText="bothSides"/>
                  <wp:docPr id="10" name="Content Placeholder 5">
                    <a:extLst xmlns:a="http://schemas.openxmlformats.org/drawingml/2006/main">
                      <a:ext uri="{FF2B5EF4-FFF2-40B4-BE49-F238E27FC236}">
                        <a16:creationId xmlns:a16="http://schemas.microsoft.com/office/drawing/2014/main" id="{9B6C49D4-83D0-34DF-BDD9-3C7970E32867}"/>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 name="Content Placeholder 5">
                            <a:extLst>
                              <a:ext uri="{FF2B5EF4-FFF2-40B4-BE49-F238E27FC236}">
                                <a16:creationId xmlns:a16="http://schemas.microsoft.com/office/drawing/2014/main" id="{9B6C49D4-83D0-34DF-BDD9-3C7970E32867}"/>
                              </a:ext>
                            </a:extLst>
                          </pic:cNvPr>
                          <pic:cNvPicPr>
                            <a:picLocks noGrp="1"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31720" cy="1078992"/>
                          </a:xfrm>
                          <a:prstGeom prst="rect">
                            <a:avLst/>
                          </a:prstGeom>
                        </pic:spPr>
                      </pic:pic>
                    </a:graphicData>
                  </a:graphic>
                  <wp14:sizeRelV relativeFrom="margin">
                    <wp14:pctHeight>0</wp14:pctHeight>
                  </wp14:sizeRelV>
                </wp:anchor>
              </w:drawing>
            </w:r>
            <w:r w:rsidR="00003EB5" w:rsidRPr="00CB564D">
              <w:rPr>
                <w:rFonts w:ascii="Tahoma" w:hAnsi="Tahoma" w:cs="Tahoma"/>
              </w:rPr>
              <w:t>Lined Pit-latrine, Institutional</w:t>
            </w:r>
          </w:p>
        </w:tc>
        <w:tc>
          <w:tcPr>
            <w:tcW w:w="3729" w:type="dxa"/>
          </w:tcPr>
          <w:p w14:paraId="71EF2F44" w14:textId="01A76736" w:rsidR="002E5261" w:rsidRPr="00CB564D" w:rsidRDefault="00EC30F6" w:rsidP="00AE133F">
            <w:pPr>
              <w:spacing w:before="100" w:beforeAutospacing="1" w:after="100" w:afterAutospacing="1" w:line="360" w:lineRule="auto"/>
              <w:jc w:val="both"/>
              <w:rPr>
                <w:rFonts w:ascii="Tahoma" w:hAnsi="Tahoma" w:cs="Tahoma"/>
              </w:rPr>
            </w:pPr>
            <w:r w:rsidRPr="00CB564D">
              <w:rPr>
                <w:rFonts w:ascii="Tahoma" w:hAnsi="Tahoma" w:cs="Tahoma"/>
                <w:noProof/>
                <w:lang w:val="en-US"/>
              </w:rPr>
              <w:drawing>
                <wp:anchor distT="0" distB="0" distL="114300" distR="114300" simplePos="0" relativeHeight="251661312" behindDoc="0" locked="0" layoutInCell="1" allowOverlap="1" wp14:anchorId="0E2F2982" wp14:editId="7D268F41">
                  <wp:simplePos x="0" y="0"/>
                  <wp:positionH relativeFrom="column">
                    <wp:posOffset>0</wp:posOffset>
                  </wp:positionH>
                  <wp:positionV relativeFrom="paragraph">
                    <wp:posOffset>0</wp:posOffset>
                  </wp:positionV>
                  <wp:extent cx="2231136" cy="1033272"/>
                  <wp:effectExtent l="0" t="0" r="0" b="0"/>
                  <wp:wrapSquare wrapText="bothSides"/>
                  <wp:docPr id="13" name="Content Placeholder 7">
                    <a:extLst xmlns:a="http://schemas.openxmlformats.org/drawingml/2006/main">
                      <a:ext uri="{FF2B5EF4-FFF2-40B4-BE49-F238E27FC236}">
                        <a16:creationId xmlns:a16="http://schemas.microsoft.com/office/drawing/2014/main" id="{A4A83B1E-0222-E4DC-579A-B99F41E49298}"/>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 name="Content Placeholder 7">
                            <a:extLst>
                              <a:ext uri="{FF2B5EF4-FFF2-40B4-BE49-F238E27FC236}">
                                <a16:creationId xmlns:a16="http://schemas.microsoft.com/office/drawing/2014/main" id="{A4A83B1E-0222-E4DC-579A-B99F41E49298}"/>
                              </a:ext>
                            </a:extLst>
                          </pic:cNvPr>
                          <pic:cNvPicPr>
                            <a:picLocks noGrp="1"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31136" cy="1033272"/>
                          </a:xfrm>
                          <a:prstGeom prst="rect">
                            <a:avLst/>
                          </a:prstGeom>
                        </pic:spPr>
                      </pic:pic>
                    </a:graphicData>
                  </a:graphic>
                  <wp14:sizeRelH relativeFrom="margin">
                    <wp14:pctWidth>0</wp14:pctWidth>
                  </wp14:sizeRelH>
                  <wp14:sizeRelV relativeFrom="margin">
                    <wp14:pctHeight>0</wp14:pctHeight>
                  </wp14:sizeRelV>
                </wp:anchor>
              </w:drawing>
            </w:r>
          </w:p>
        </w:tc>
      </w:tr>
    </w:tbl>
    <w:p w14:paraId="36D8EA83" w14:textId="6774A8E5" w:rsidR="007D609B" w:rsidRPr="00CB564D" w:rsidRDefault="007D609B" w:rsidP="00AE133F">
      <w:pPr>
        <w:pStyle w:val="Heading1"/>
        <w:spacing w:line="360" w:lineRule="auto"/>
        <w:jc w:val="both"/>
        <w:rPr>
          <w:rFonts w:ascii="Tahoma" w:hAnsi="Tahoma" w:cs="Tahoma"/>
          <w:color w:val="auto"/>
        </w:rPr>
      </w:pPr>
      <w:r w:rsidRPr="00CB564D">
        <w:rPr>
          <w:rFonts w:ascii="Tahoma" w:eastAsia="Times New Roman" w:hAnsi="Tahoma" w:cs="Tahoma"/>
          <w:color w:val="auto"/>
        </w:rPr>
        <w:t>Looking to the Future</w:t>
      </w:r>
      <w:r w:rsidR="00AE133F">
        <w:rPr>
          <w:rFonts w:ascii="Tahoma" w:eastAsia="Times New Roman" w:hAnsi="Tahoma" w:cs="Tahoma"/>
          <w:color w:val="auto"/>
        </w:rPr>
        <w:t>.</w:t>
      </w:r>
    </w:p>
    <w:p w14:paraId="1015FAFA" w14:textId="6552DCAA" w:rsidR="007D609B" w:rsidRPr="00CB564D" w:rsidRDefault="007D609B"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WSDF–SW remains focused on:</w:t>
      </w:r>
      <w:r w:rsidR="00CB564D" w:rsidRPr="00CB564D">
        <w:rPr>
          <w:rFonts w:ascii="Tahoma" w:eastAsia="Times New Roman" w:hAnsi="Tahoma" w:cs="Tahoma"/>
          <w:sz w:val="40"/>
          <w:szCs w:val="40"/>
        </w:rPr>
        <w:t xml:space="preserve"> </w:t>
      </w:r>
    </w:p>
    <w:p w14:paraId="364A02F7" w14:textId="3403EFF8" w:rsidR="007D609B" w:rsidRPr="00CB564D" w:rsidRDefault="007D609B" w:rsidP="00AE133F">
      <w:pPr>
        <w:numPr>
          <w:ilvl w:val="0"/>
          <w:numId w:val="1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Expanding safe water coverage to more underserved communities</w:t>
      </w:r>
      <w:r w:rsidR="00CB564D" w:rsidRPr="00CB564D">
        <w:rPr>
          <w:rFonts w:ascii="Tahoma" w:hAnsi="Tahoma" w:cs="Tahoma"/>
          <w:kern w:val="0"/>
          <w14:ligatures w14:val="none"/>
        </w:rPr>
        <w:t>.</w:t>
      </w:r>
    </w:p>
    <w:p w14:paraId="506095C5" w14:textId="1619D06B" w:rsidR="007D609B" w:rsidRPr="00CB564D" w:rsidRDefault="007D609B" w:rsidP="00AE133F">
      <w:pPr>
        <w:numPr>
          <w:ilvl w:val="0"/>
          <w:numId w:val="1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Adopting smart, climate-resilient infrastructure solutions</w:t>
      </w:r>
      <w:r w:rsidR="00CB564D" w:rsidRPr="00CB564D">
        <w:rPr>
          <w:rFonts w:ascii="Tahoma" w:hAnsi="Tahoma" w:cs="Tahoma"/>
          <w:kern w:val="0"/>
          <w14:ligatures w14:val="none"/>
        </w:rPr>
        <w:t>.</w:t>
      </w:r>
    </w:p>
    <w:p w14:paraId="5E2E5F1E" w14:textId="775D4BBF" w:rsidR="00CB564D" w:rsidRPr="00CB564D" w:rsidRDefault="007D609B" w:rsidP="00AE133F">
      <w:pPr>
        <w:numPr>
          <w:ilvl w:val="0"/>
          <w:numId w:val="1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Deepening partnerships with local governments, development partners, and the private sector</w:t>
      </w:r>
      <w:r w:rsidR="00CB564D" w:rsidRPr="00CB564D">
        <w:rPr>
          <w:rFonts w:ascii="Tahoma" w:hAnsi="Tahoma" w:cs="Tahoma"/>
          <w:kern w:val="0"/>
          <w14:ligatures w14:val="none"/>
        </w:rPr>
        <w:t>.</w:t>
      </w:r>
    </w:p>
    <w:p w14:paraId="5AE66B21" w14:textId="66A189BF" w:rsidR="007D609B" w:rsidRPr="00CB564D" w:rsidRDefault="007D609B" w:rsidP="00AE133F">
      <w:pPr>
        <w:numPr>
          <w:ilvl w:val="0"/>
          <w:numId w:val="1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Enhancing community ownership and capacity to manage facilities</w:t>
      </w:r>
    </w:p>
    <w:p w14:paraId="54A8BC96" w14:textId="77777777" w:rsidR="007D609B" w:rsidRPr="00CB564D" w:rsidRDefault="007D609B" w:rsidP="00AE133F">
      <w:pPr>
        <w:numPr>
          <w:ilvl w:val="0"/>
          <w:numId w:val="10"/>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Prioritizing inclusive WASH solutions for women, youth, and people with disabilities</w:t>
      </w:r>
    </w:p>
    <w:p w14:paraId="3142EC54" w14:textId="018038BB" w:rsidR="005E0B38" w:rsidRPr="00CB564D" w:rsidRDefault="00E0401E" w:rsidP="00AE133F">
      <w:pPr>
        <w:pStyle w:val="Heading1"/>
        <w:spacing w:line="360" w:lineRule="auto"/>
        <w:jc w:val="both"/>
        <w:rPr>
          <w:rFonts w:ascii="Tahoma" w:hAnsi="Tahoma" w:cs="Tahoma"/>
          <w:color w:val="auto"/>
        </w:rPr>
      </w:pPr>
      <w:r w:rsidRPr="00CB564D">
        <w:rPr>
          <w:rFonts w:ascii="Tahoma" w:hAnsi="Tahoma" w:cs="Tahoma"/>
          <w:color w:val="auto"/>
        </w:rPr>
        <w:t>Out Team</w:t>
      </w:r>
      <w:r w:rsidR="00AE133F">
        <w:rPr>
          <w:rFonts w:ascii="Tahoma" w:hAnsi="Tahoma" w:cs="Tahoma"/>
          <w:color w:val="auto"/>
        </w:rPr>
        <w:t>.</w:t>
      </w:r>
    </w:p>
    <w:p w14:paraId="6F710D7B" w14:textId="10C7F878" w:rsidR="005E0B38" w:rsidRPr="00CB564D" w:rsidRDefault="005E0B38"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WSDF–SW brings together a committed, multidisciplinary team of experts in:</w:t>
      </w:r>
    </w:p>
    <w:p w14:paraId="5F1F2603" w14:textId="5BA9322F" w:rsidR="005E0B38" w:rsidRPr="00CB564D" w:rsidRDefault="005E0B38" w:rsidP="00AE133F">
      <w:pPr>
        <w:numPr>
          <w:ilvl w:val="0"/>
          <w:numId w:val="16"/>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lastRenderedPageBreak/>
        <w:t>Water and civil engineering;</w:t>
      </w:r>
    </w:p>
    <w:p w14:paraId="49022485" w14:textId="77777777" w:rsidR="005E0B38" w:rsidRPr="00CB564D" w:rsidRDefault="005E0B38" w:rsidP="00AE133F">
      <w:pPr>
        <w:numPr>
          <w:ilvl w:val="0"/>
          <w:numId w:val="16"/>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Sanitation and environmental health;</w:t>
      </w:r>
    </w:p>
    <w:p w14:paraId="723FDD94" w14:textId="77777777" w:rsidR="005E0B38" w:rsidRPr="00CB564D" w:rsidRDefault="005E0B38" w:rsidP="00AE133F">
      <w:pPr>
        <w:numPr>
          <w:ilvl w:val="0"/>
          <w:numId w:val="16"/>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Social work and community development;</w:t>
      </w:r>
    </w:p>
    <w:p w14:paraId="172459C0" w14:textId="77777777" w:rsidR="005E0B38" w:rsidRPr="00CB564D" w:rsidRDefault="005E0B38" w:rsidP="00AE133F">
      <w:pPr>
        <w:numPr>
          <w:ilvl w:val="0"/>
          <w:numId w:val="16"/>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Procurement and financial management;</w:t>
      </w:r>
    </w:p>
    <w:p w14:paraId="6893CC47" w14:textId="77777777" w:rsidR="005E0B38" w:rsidRPr="00CB564D" w:rsidRDefault="005E0B38" w:rsidP="00AE133F">
      <w:pPr>
        <w:numPr>
          <w:ilvl w:val="0"/>
          <w:numId w:val="16"/>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Surveying, GIS, and mapping;</w:t>
      </w:r>
    </w:p>
    <w:p w14:paraId="09109C1C" w14:textId="77777777" w:rsidR="005E0B38" w:rsidRPr="00CB564D" w:rsidRDefault="005E0B38" w:rsidP="00AE133F">
      <w:pPr>
        <w:numPr>
          <w:ilvl w:val="0"/>
          <w:numId w:val="16"/>
        </w:num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Management, communications, monitoring, evaluation and learning. </w:t>
      </w:r>
    </w:p>
    <w:p w14:paraId="72F3CD30" w14:textId="77777777" w:rsidR="00BA1A08" w:rsidRPr="00CB564D" w:rsidRDefault="00BA1A08" w:rsidP="00AE133F">
      <w:pPr>
        <w:pBdr>
          <w:bottom w:val="single" w:sz="6" w:space="1" w:color="auto"/>
        </w:pBd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We work hand-in-hand with communities, district local governments, and national stakeholders to deliver meaningful change, one project at a time.</w:t>
      </w:r>
    </w:p>
    <w:p w14:paraId="25C273BB" w14:textId="2F0D01C0" w:rsidR="00BA1A08" w:rsidRPr="00CB564D" w:rsidRDefault="00BA1A08" w:rsidP="00AE133F">
      <w:pPr>
        <w:pStyle w:val="Heading1"/>
        <w:spacing w:line="360" w:lineRule="auto"/>
        <w:jc w:val="both"/>
        <w:rPr>
          <w:rFonts w:ascii="Tahoma" w:hAnsi="Tahoma" w:cs="Tahoma"/>
          <w:color w:val="auto"/>
        </w:rPr>
      </w:pPr>
      <w:r w:rsidRPr="00CB564D">
        <w:rPr>
          <w:rFonts w:ascii="Tahoma" w:eastAsia="Times New Roman" w:hAnsi="Tahoma" w:cs="Tahoma"/>
          <w:color w:val="auto"/>
        </w:rPr>
        <w:t>Get in Touch</w:t>
      </w:r>
      <w:r w:rsidR="00AE133F">
        <w:rPr>
          <w:rFonts w:ascii="Tahoma" w:eastAsia="Times New Roman" w:hAnsi="Tahoma" w:cs="Tahoma"/>
          <w:color w:val="auto"/>
        </w:rPr>
        <w:t>.</w:t>
      </w:r>
    </w:p>
    <w:p w14:paraId="4CDAC7E8" w14:textId="77777777" w:rsidR="00C516E8" w:rsidRPr="00CB564D" w:rsidRDefault="00C516E8"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Ministry of Water and Environment</w:t>
      </w:r>
    </w:p>
    <w:tbl>
      <w:tblPr>
        <w:tblStyle w:val="TableGrid"/>
        <w:tblpPr w:leftFromText="180" w:rightFromText="180" w:vertAnchor="text" w:horzAnchor="margin" w:tblpXSpec="right" w:tblpY="557"/>
        <w:tblW w:w="0" w:type="auto"/>
        <w:tblLook w:val="04A0" w:firstRow="1" w:lastRow="0" w:firstColumn="1" w:lastColumn="0" w:noHBand="0" w:noVBand="1"/>
      </w:tblPr>
      <w:tblGrid>
        <w:gridCol w:w="4866"/>
      </w:tblGrid>
      <w:tr w:rsidR="00C516E8" w:rsidRPr="00CB564D" w14:paraId="16C4E08D" w14:textId="77777777" w:rsidTr="00C516E8">
        <w:tc>
          <w:tcPr>
            <w:tcW w:w="0" w:type="auto"/>
          </w:tcPr>
          <w:p w14:paraId="0460F5DD" w14:textId="77777777" w:rsidR="00C516E8" w:rsidRPr="00CB564D" w:rsidRDefault="00C516E8" w:rsidP="00AE133F">
            <w:pPr>
              <w:spacing w:line="360" w:lineRule="auto"/>
              <w:jc w:val="both"/>
              <w:rPr>
                <w:rFonts w:ascii="Tahoma" w:hAnsi="Tahoma" w:cs="Tahoma"/>
              </w:rPr>
            </w:pPr>
            <w:r w:rsidRPr="00CB564D">
              <w:rPr>
                <w:rFonts w:ascii="Tahoma" w:hAnsi="Tahoma" w:cs="Tahoma"/>
                <w:noProof/>
                <w:lang w:val="en-US"/>
              </w:rPr>
              <w:drawing>
                <wp:anchor distT="0" distB="0" distL="114300" distR="114300" simplePos="0" relativeHeight="251684864" behindDoc="0" locked="0" layoutInCell="1" allowOverlap="1" wp14:anchorId="19E73CB8" wp14:editId="57111ADC">
                  <wp:simplePos x="0" y="0"/>
                  <wp:positionH relativeFrom="column">
                    <wp:posOffset>-14605</wp:posOffset>
                  </wp:positionH>
                  <wp:positionV relativeFrom="paragraph">
                    <wp:posOffset>0</wp:posOffset>
                  </wp:positionV>
                  <wp:extent cx="2944368" cy="1362456"/>
                  <wp:effectExtent l="0" t="0" r="8890" b="9525"/>
                  <wp:wrapSquare wrapText="bothSides"/>
                  <wp:docPr id="120778846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44368" cy="136245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B564D">
              <w:rPr>
                <w:rFonts w:ascii="Tahoma" w:hAnsi="Tahoma" w:cs="Tahoma"/>
              </w:rPr>
              <w:t>MWE-SW Regional Office, Mbarara City</w:t>
            </w:r>
          </w:p>
        </w:tc>
      </w:tr>
    </w:tbl>
    <w:p w14:paraId="0033E933" w14:textId="77777777" w:rsidR="00C516E8" w:rsidRPr="00CB564D" w:rsidRDefault="00C516E8"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Water and Sanitation Development Facility – South West</w:t>
      </w:r>
    </w:p>
    <w:p w14:paraId="6285FBCD" w14:textId="77777777" w:rsidR="00C516E8" w:rsidRPr="00CB564D" w:rsidRDefault="00C516E8"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Plot 1, Mbarara-Kabale Road</w:t>
      </w:r>
    </w:p>
    <w:p w14:paraId="4919E31B" w14:textId="77777777" w:rsidR="00C516E8" w:rsidRPr="00CB564D" w:rsidRDefault="00C516E8"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P.O. BOX 575, Mbarara, Uganda</w:t>
      </w:r>
    </w:p>
    <w:p w14:paraId="012A5FCC" w14:textId="77777777" w:rsidR="00C516E8" w:rsidRPr="00CB564D" w:rsidRDefault="00C516E8"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Tel: +256 0485 420386</w:t>
      </w:r>
    </w:p>
    <w:p w14:paraId="51A9D88B" w14:textId="77777777" w:rsidR="00C516E8" w:rsidRPr="00CB564D" w:rsidRDefault="00C516E8" w:rsidP="00AE133F">
      <w:pPr>
        <w:spacing w:before="100" w:beforeAutospacing="1" w:after="100" w:afterAutospacing="1" w:line="360" w:lineRule="auto"/>
        <w:jc w:val="both"/>
        <w:rPr>
          <w:rFonts w:ascii="Tahoma" w:hAnsi="Tahoma" w:cs="Tahoma"/>
          <w:kern w:val="0"/>
          <w14:ligatures w14:val="none"/>
        </w:rPr>
      </w:pPr>
      <w:r w:rsidRPr="00CB564D">
        <w:rPr>
          <w:rFonts w:ascii="Tahoma" w:hAnsi="Tahoma" w:cs="Tahoma"/>
          <w:kern w:val="0"/>
          <w14:ligatures w14:val="none"/>
        </w:rPr>
        <w:t xml:space="preserve">Web: </w:t>
      </w:r>
      <w:hyperlink r:id="rId19" w:history="1">
        <w:r w:rsidRPr="00CB564D">
          <w:rPr>
            <w:rFonts w:ascii="Tahoma" w:hAnsi="Tahoma" w:cs="Tahoma"/>
            <w:kern w:val="0"/>
            <w:u w:val="single"/>
            <w14:ligatures w14:val="none"/>
          </w:rPr>
          <w:t>www.mwe.go.ug</w:t>
        </w:r>
      </w:hyperlink>
    </w:p>
    <w:p w14:paraId="07D567AF" w14:textId="77777777" w:rsidR="002E5261" w:rsidRPr="00CB564D" w:rsidRDefault="002E5261" w:rsidP="00AE133F">
      <w:pPr>
        <w:spacing w:before="100" w:beforeAutospacing="1" w:after="100" w:afterAutospacing="1" w:line="360" w:lineRule="auto"/>
        <w:jc w:val="both"/>
        <w:rPr>
          <w:rFonts w:ascii="Tahoma" w:hAnsi="Tahoma" w:cs="Tahoma"/>
        </w:rPr>
      </w:pPr>
    </w:p>
    <w:sectPr w:rsidR="002E5261" w:rsidRPr="00CB564D" w:rsidSect="00AE133F">
      <w:footerReference w:type="default" r:id="rId20"/>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D255A5" w14:textId="77777777" w:rsidR="005E7E7D" w:rsidRDefault="005E7E7D" w:rsidP="00381819">
      <w:pPr>
        <w:spacing w:after="0" w:line="240" w:lineRule="auto"/>
      </w:pPr>
      <w:r>
        <w:separator/>
      </w:r>
    </w:p>
  </w:endnote>
  <w:endnote w:type="continuationSeparator" w:id="0">
    <w:p w14:paraId="11D62ED4" w14:textId="77777777" w:rsidR="005E7E7D" w:rsidRDefault="005E7E7D" w:rsidP="003818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Arial"/>
    <w:charset w:val="00"/>
    <w:family w:val="swiss"/>
    <w:pitch w:val="variable"/>
    <w:sig w:usb0="00000001"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altName w:val="Calibri"/>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Khmer UI">
    <w:altName w:val="Khmer UI"/>
    <w:charset w:val="00"/>
    <w:family w:val="swiss"/>
    <w:pitch w:val="variable"/>
    <w:sig w:usb0="80000003" w:usb1="00000000" w:usb2="0001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61015416"/>
      <w:docPartObj>
        <w:docPartGallery w:val="Page Numbers (Bottom of Page)"/>
        <w:docPartUnique/>
      </w:docPartObj>
    </w:sdtPr>
    <w:sdtEndPr>
      <w:rPr>
        <w:color w:val="7F7F7F" w:themeColor="background1" w:themeShade="7F"/>
        <w:spacing w:val="60"/>
      </w:rPr>
    </w:sdtEndPr>
    <w:sdtContent>
      <w:p w14:paraId="3CF418A9" w14:textId="1796AF6D" w:rsidR="00381819" w:rsidRDefault="00381819">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005E139F" w:rsidRPr="005E139F">
          <w:rPr>
            <w:b/>
            <w:bCs/>
            <w:noProof/>
          </w:rPr>
          <w:t>7</w:t>
        </w:r>
        <w:r>
          <w:rPr>
            <w:b/>
            <w:bCs/>
            <w:noProof/>
          </w:rPr>
          <w:fldChar w:fldCharType="end"/>
        </w:r>
        <w:r>
          <w:rPr>
            <w:b/>
            <w:bCs/>
          </w:rPr>
          <w:t xml:space="preserve"> | </w:t>
        </w:r>
        <w:r>
          <w:rPr>
            <w:color w:val="7F7F7F" w:themeColor="background1" w:themeShade="7F"/>
            <w:spacing w:val="60"/>
          </w:rPr>
          <w:t>Page</w:t>
        </w:r>
      </w:p>
    </w:sdtContent>
  </w:sdt>
  <w:p w14:paraId="176A93FC" w14:textId="579A8963" w:rsidR="00381819" w:rsidRDefault="0005769F">
    <w:pPr>
      <w:pStyle w:val="Footer"/>
    </w:pPr>
    <w: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77C8C1" w14:textId="77777777" w:rsidR="005E7E7D" w:rsidRDefault="005E7E7D" w:rsidP="00381819">
      <w:pPr>
        <w:spacing w:after="0" w:line="240" w:lineRule="auto"/>
      </w:pPr>
      <w:r>
        <w:separator/>
      </w:r>
    </w:p>
  </w:footnote>
  <w:footnote w:type="continuationSeparator" w:id="0">
    <w:p w14:paraId="026F6E62" w14:textId="77777777" w:rsidR="005E7E7D" w:rsidRDefault="005E7E7D" w:rsidP="003818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F4C93"/>
    <w:multiLevelType w:val="hybridMultilevel"/>
    <w:tmpl w:val="BE5ECFE4"/>
    <w:lvl w:ilvl="0" w:tplc="1DC435BE">
      <w:start w:val="1"/>
      <w:numFmt w:val="decimal"/>
      <w:lvlText w:val="%1."/>
      <w:lvlJc w:val="left"/>
      <w:pPr>
        <w:tabs>
          <w:tab w:val="num" w:pos="720"/>
        </w:tabs>
        <w:ind w:left="720" w:hanging="360"/>
      </w:pPr>
    </w:lvl>
    <w:lvl w:ilvl="1" w:tplc="01683B26">
      <w:start w:val="1"/>
      <w:numFmt w:val="decimal"/>
      <w:lvlText w:val="%2."/>
      <w:lvlJc w:val="left"/>
      <w:pPr>
        <w:tabs>
          <w:tab w:val="num" w:pos="1440"/>
        </w:tabs>
        <w:ind w:left="1440" w:hanging="360"/>
      </w:pPr>
    </w:lvl>
    <w:lvl w:ilvl="2" w:tplc="9DE287C4" w:tentative="1">
      <w:start w:val="1"/>
      <w:numFmt w:val="decimal"/>
      <w:lvlText w:val="%3."/>
      <w:lvlJc w:val="left"/>
      <w:pPr>
        <w:tabs>
          <w:tab w:val="num" w:pos="2160"/>
        </w:tabs>
        <w:ind w:left="2160" w:hanging="360"/>
      </w:pPr>
    </w:lvl>
    <w:lvl w:ilvl="3" w:tplc="EA927390" w:tentative="1">
      <w:start w:val="1"/>
      <w:numFmt w:val="decimal"/>
      <w:lvlText w:val="%4."/>
      <w:lvlJc w:val="left"/>
      <w:pPr>
        <w:tabs>
          <w:tab w:val="num" w:pos="2880"/>
        </w:tabs>
        <w:ind w:left="2880" w:hanging="360"/>
      </w:pPr>
    </w:lvl>
    <w:lvl w:ilvl="4" w:tplc="D5DCE784" w:tentative="1">
      <w:start w:val="1"/>
      <w:numFmt w:val="decimal"/>
      <w:lvlText w:val="%5."/>
      <w:lvlJc w:val="left"/>
      <w:pPr>
        <w:tabs>
          <w:tab w:val="num" w:pos="3600"/>
        </w:tabs>
        <w:ind w:left="3600" w:hanging="360"/>
      </w:pPr>
    </w:lvl>
    <w:lvl w:ilvl="5" w:tplc="568A5618" w:tentative="1">
      <w:start w:val="1"/>
      <w:numFmt w:val="decimal"/>
      <w:lvlText w:val="%6."/>
      <w:lvlJc w:val="left"/>
      <w:pPr>
        <w:tabs>
          <w:tab w:val="num" w:pos="4320"/>
        </w:tabs>
        <w:ind w:left="4320" w:hanging="360"/>
      </w:pPr>
    </w:lvl>
    <w:lvl w:ilvl="6" w:tplc="2788DDBE" w:tentative="1">
      <w:start w:val="1"/>
      <w:numFmt w:val="decimal"/>
      <w:lvlText w:val="%7."/>
      <w:lvlJc w:val="left"/>
      <w:pPr>
        <w:tabs>
          <w:tab w:val="num" w:pos="5040"/>
        </w:tabs>
        <w:ind w:left="5040" w:hanging="360"/>
      </w:pPr>
    </w:lvl>
    <w:lvl w:ilvl="7" w:tplc="40CADAD2" w:tentative="1">
      <w:start w:val="1"/>
      <w:numFmt w:val="decimal"/>
      <w:lvlText w:val="%8."/>
      <w:lvlJc w:val="left"/>
      <w:pPr>
        <w:tabs>
          <w:tab w:val="num" w:pos="5760"/>
        </w:tabs>
        <w:ind w:left="5760" w:hanging="360"/>
      </w:pPr>
    </w:lvl>
    <w:lvl w:ilvl="8" w:tplc="4428076C" w:tentative="1">
      <w:start w:val="1"/>
      <w:numFmt w:val="decimal"/>
      <w:lvlText w:val="%9."/>
      <w:lvlJc w:val="left"/>
      <w:pPr>
        <w:tabs>
          <w:tab w:val="num" w:pos="6480"/>
        </w:tabs>
        <w:ind w:left="6480" w:hanging="360"/>
      </w:pPr>
    </w:lvl>
  </w:abstractNum>
  <w:abstractNum w:abstractNumId="1" w15:restartNumberingAfterBreak="0">
    <w:nsid w:val="06D309FD"/>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E11661"/>
    <w:multiLevelType w:val="multilevel"/>
    <w:tmpl w:val="93EE79E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1A349D"/>
    <w:multiLevelType w:val="hybridMultilevel"/>
    <w:tmpl w:val="53CC2E20"/>
    <w:lvl w:ilvl="0" w:tplc="20000017">
      <w:start w:val="1"/>
      <w:numFmt w:val="lowerLetter"/>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4" w15:restartNumberingAfterBreak="0">
    <w:nsid w:val="158077DC"/>
    <w:multiLevelType w:val="hybridMultilevel"/>
    <w:tmpl w:val="858E3B26"/>
    <w:lvl w:ilvl="0" w:tplc="20000015">
      <w:start w:val="1"/>
      <w:numFmt w:val="upperLetter"/>
      <w:lvlText w:val="%1."/>
      <w:lvlJc w:val="left"/>
      <w:pPr>
        <w:ind w:left="360" w:hanging="360"/>
      </w:pPr>
    </w:lvl>
    <w:lvl w:ilvl="1" w:tplc="10000019" w:tentative="1">
      <w:start w:val="1"/>
      <w:numFmt w:val="lowerLetter"/>
      <w:lvlText w:val="%2."/>
      <w:lvlJc w:val="left"/>
      <w:pPr>
        <w:ind w:left="1080" w:hanging="360"/>
      </w:pPr>
    </w:lvl>
    <w:lvl w:ilvl="2" w:tplc="1000001B" w:tentative="1">
      <w:start w:val="1"/>
      <w:numFmt w:val="lowerRoman"/>
      <w:lvlText w:val="%3."/>
      <w:lvlJc w:val="right"/>
      <w:pPr>
        <w:ind w:left="1800" w:hanging="180"/>
      </w:pPr>
    </w:lvl>
    <w:lvl w:ilvl="3" w:tplc="1000000F" w:tentative="1">
      <w:start w:val="1"/>
      <w:numFmt w:val="decimal"/>
      <w:lvlText w:val="%4."/>
      <w:lvlJc w:val="left"/>
      <w:pPr>
        <w:ind w:left="2520" w:hanging="360"/>
      </w:pPr>
    </w:lvl>
    <w:lvl w:ilvl="4" w:tplc="10000019" w:tentative="1">
      <w:start w:val="1"/>
      <w:numFmt w:val="lowerLetter"/>
      <w:lvlText w:val="%5."/>
      <w:lvlJc w:val="left"/>
      <w:pPr>
        <w:ind w:left="3240" w:hanging="360"/>
      </w:pPr>
    </w:lvl>
    <w:lvl w:ilvl="5" w:tplc="1000001B" w:tentative="1">
      <w:start w:val="1"/>
      <w:numFmt w:val="lowerRoman"/>
      <w:lvlText w:val="%6."/>
      <w:lvlJc w:val="right"/>
      <w:pPr>
        <w:ind w:left="3960" w:hanging="180"/>
      </w:pPr>
    </w:lvl>
    <w:lvl w:ilvl="6" w:tplc="1000000F" w:tentative="1">
      <w:start w:val="1"/>
      <w:numFmt w:val="decimal"/>
      <w:lvlText w:val="%7."/>
      <w:lvlJc w:val="left"/>
      <w:pPr>
        <w:ind w:left="4680" w:hanging="360"/>
      </w:pPr>
    </w:lvl>
    <w:lvl w:ilvl="7" w:tplc="10000019" w:tentative="1">
      <w:start w:val="1"/>
      <w:numFmt w:val="lowerLetter"/>
      <w:lvlText w:val="%8."/>
      <w:lvlJc w:val="left"/>
      <w:pPr>
        <w:ind w:left="5400" w:hanging="360"/>
      </w:pPr>
    </w:lvl>
    <w:lvl w:ilvl="8" w:tplc="1000001B" w:tentative="1">
      <w:start w:val="1"/>
      <w:numFmt w:val="lowerRoman"/>
      <w:lvlText w:val="%9."/>
      <w:lvlJc w:val="right"/>
      <w:pPr>
        <w:ind w:left="6120" w:hanging="180"/>
      </w:pPr>
    </w:lvl>
  </w:abstractNum>
  <w:abstractNum w:abstractNumId="5" w15:restartNumberingAfterBreak="0">
    <w:nsid w:val="15B97F5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EC34D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676695F"/>
    <w:multiLevelType w:val="hybridMultilevel"/>
    <w:tmpl w:val="6C1AB5B6"/>
    <w:lvl w:ilvl="0" w:tplc="20000017">
      <w:start w:val="1"/>
      <w:numFmt w:val="lowerLetter"/>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8" w15:restartNumberingAfterBreak="0">
    <w:nsid w:val="1B3165BC"/>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D7B24EC"/>
    <w:multiLevelType w:val="multilevel"/>
    <w:tmpl w:val="9500962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46B5DD1"/>
    <w:multiLevelType w:val="multilevel"/>
    <w:tmpl w:val="7504A3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5543212"/>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1C012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C4748E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1AC2131"/>
    <w:multiLevelType w:val="multilevel"/>
    <w:tmpl w:val="FFFFFFFF"/>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5" w15:restartNumberingAfterBreak="0">
    <w:nsid w:val="4A7F3808"/>
    <w:multiLevelType w:val="multilevel"/>
    <w:tmpl w:val="FFFFFFFF"/>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6" w15:restartNumberingAfterBreak="0">
    <w:nsid w:val="4BB46AB3"/>
    <w:multiLevelType w:val="multilevel"/>
    <w:tmpl w:val="1AC20A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F5A4400"/>
    <w:multiLevelType w:val="multilevel"/>
    <w:tmpl w:val="FFFFFFFF"/>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8" w15:restartNumberingAfterBreak="0">
    <w:nsid w:val="6A051256"/>
    <w:multiLevelType w:val="multilevel"/>
    <w:tmpl w:val="7D1648C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B15428F"/>
    <w:multiLevelType w:val="hybridMultilevel"/>
    <w:tmpl w:val="35EC2FB8"/>
    <w:lvl w:ilvl="0" w:tplc="2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0" w15:restartNumberingAfterBreak="0">
    <w:nsid w:val="711620D2"/>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4023F12"/>
    <w:multiLevelType w:val="hybridMultilevel"/>
    <w:tmpl w:val="04E073FA"/>
    <w:lvl w:ilvl="0" w:tplc="20000015">
      <w:start w:val="1"/>
      <w:numFmt w:val="upperLetter"/>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abstractNumId w:val="12"/>
  </w:num>
  <w:num w:numId="2">
    <w:abstractNumId w:val="8"/>
  </w:num>
  <w:num w:numId="3">
    <w:abstractNumId w:val="6"/>
  </w:num>
  <w:num w:numId="4">
    <w:abstractNumId w:val="5"/>
  </w:num>
  <w:num w:numId="5">
    <w:abstractNumId w:val="20"/>
  </w:num>
  <w:num w:numId="6">
    <w:abstractNumId w:val="13"/>
  </w:num>
  <w:num w:numId="7">
    <w:abstractNumId w:val="17"/>
  </w:num>
  <w:num w:numId="8">
    <w:abstractNumId w:val="15"/>
  </w:num>
  <w:num w:numId="9">
    <w:abstractNumId w:val="14"/>
  </w:num>
  <w:num w:numId="10">
    <w:abstractNumId w:val="1"/>
  </w:num>
  <w:num w:numId="11">
    <w:abstractNumId w:val="11"/>
  </w:num>
  <w:num w:numId="12">
    <w:abstractNumId w:val="0"/>
  </w:num>
  <w:num w:numId="13">
    <w:abstractNumId w:val="3"/>
  </w:num>
  <w:num w:numId="14">
    <w:abstractNumId w:val="7"/>
  </w:num>
  <w:num w:numId="15">
    <w:abstractNumId w:val="19"/>
  </w:num>
  <w:num w:numId="16">
    <w:abstractNumId w:val="2"/>
  </w:num>
  <w:num w:numId="17">
    <w:abstractNumId w:val="10"/>
  </w:num>
  <w:num w:numId="18">
    <w:abstractNumId w:val="21"/>
  </w:num>
  <w:num w:numId="19">
    <w:abstractNumId w:val="4"/>
  </w:num>
  <w:num w:numId="20">
    <w:abstractNumId w:val="9"/>
  </w:num>
  <w:num w:numId="21">
    <w:abstractNumId w:val="16"/>
  </w:num>
  <w:num w:numId="2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76D7"/>
    <w:rsid w:val="00003EB5"/>
    <w:rsid w:val="00047610"/>
    <w:rsid w:val="000541AF"/>
    <w:rsid w:val="000562DE"/>
    <w:rsid w:val="0005769F"/>
    <w:rsid w:val="00065679"/>
    <w:rsid w:val="000739FA"/>
    <w:rsid w:val="00073FAE"/>
    <w:rsid w:val="00083271"/>
    <w:rsid w:val="000929C3"/>
    <w:rsid w:val="000A66E7"/>
    <w:rsid w:val="000B07F7"/>
    <w:rsid w:val="000E0AC1"/>
    <w:rsid w:val="000E684B"/>
    <w:rsid w:val="000F3921"/>
    <w:rsid w:val="00105884"/>
    <w:rsid w:val="001157D6"/>
    <w:rsid w:val="00125E69"/>
    <w:rsid w:val="001553E0"/>
    <w:rsid w:val="00160EBC"/>
    <w:rsid w:val="00161CAD"/>
    <w:rsid w:val="00182A15"/>
    <w:rsid w:val="0019531D"/>
    <w:rsid w:val="001B234F"/>
    <w:rsid w:val="001C6BD0"/>
    <w:rsid w:val="0021276E"/>
    <w:rsid w:val="002325EF"/>
    <w:rsid w:val="002401EA"/>
    <w:rsid w:val="00275A2A"/>
    <w:rsid w:val="0029017A"/>
    <w:rsid w:val="00295934"/>
    <w:rsid w:val="002E5261"/>
    <w:rsid w:val="002F1407"/>
    <w:rsid w:val="002F623A"/>
    <w:rsid w:val="003258A7"/>
    <w:rsid w:val="00326C61"/>
    <w:rsid w:val="00336963"/>
    <w:rsid w:val="00337B00"/>
    <w:rsid w:val="00352FA9"/>
    <w:rsid w:val="0038139B"/>
    <w:rsid w:val="00381819"/>
    <w:rsid w:val="00383CEA"/>
    <w:rsid w:val="00390A09"/>
    <w:rsid w:val="003E3659"/>
    <w:rsid w:val="00403693"/>
    <w:rsid w:val="0040451F"/>
    <w:rsid w:val="004112C9"/>
    <w:rsid w:val="00415461"/>
    <w:rsid w:val="00461617"/>
    <w:rsid w:val="00487F32"/>
    <w:rsid w:val="004951C5"/>
    <w:rsid w:val="00495B15"/>
    <w:rsid w:val="004A2676"/>
    <w:rsid w:val="004A3F23"/>
    <w:rsid w:val="005205EA"/>
    <w:rsid w:val="00520D92"/>
    <w:rsid w:val="00523F68"/>
    <w:rsid w:val="00526303"/>
    <w:rsid w:val="0052782F"/>
    <w:rsid w:val="00543D12"/>
    <w:rsid w:val="005B0F18"/>
    <w:rsid w:val="005C01CE"/>
    <w:rsid w:val="005C6A2A"/>
    <w:rsid w:val="005D2964"/>
    <w:rsid w:val="005D2ECB"/>
    <w:rsid w:val="005D537A"/>
    <w:rsid w:val="005E0B38"/>
    <w:rsid w:val="005E139F"/>
    <w:rsid w:val="005E7E7D"/>
    <w:rsid w:val="005F184C"/>
    <w:rsid w:val="005F7210"/>
    <w:rsid w:val="00624FAE"/>
    <w:rsid w:val="00632B00"/>
    <w:rsid w:val="006439B8"/>
    <w:rsid w:val="00644D9D"/>
    <w:rsid w:val="00666C98"/>
    <w:rsid w:val="00673D8E"/>
    <w:rsid w:val="00706D0D"/>
    <w:rsid w:val="007136CF"/>
    <w:rsid w:val="0071695A"/>
    <w:rsid w:val="00722F14"/>
    <w:rsid w:val="007306B8"/>
    <w:rsid w:val="00742B1E"/>
    <w:rsid w:val="00764765"/>
    <w:rsid w:val="00785D6A"/>
    <w:rsid w:val="007C6A1B"/>
    <w:rsid w:val="007D609B"/>
    <w:rsid w:val="007F3845"/>
    <w:rsid w:val="007F46A1"/>
    <w:rsid w:val="00800575"/>
    <w:rsid w:val="00811BE1"/>
    <w:rsid w:val="00812F8A"/>
    <w:rsid w:val="00822E49"/>
    <w:rsid w:val="008344A7"/>
    <w:rsid w:val="0085760A"/>
    <w:rsid w:val="00863F65"/>
    <w:rsid w:val="00877D20"/>
    <w:rsid w:val="00886306"/>
    <w:rsid w:val="00891C50"/>
    <w:rsid w:val="008A02A4"/>
    <w:rsid w:val="008A2D63"/>
    <w:rsid w:val="008B2738"/>
    <w:rsid w:val="008B6D4C"/>
    <w:rsid w:val="008C7CD5"/>
    <w:rsid w:val="00902D2A"/>
    <w:rsid w:val="00914CD5"/>
    <w:rsid w:val="0091500D"/>
    <w:rsid w:val="00916BE7"/>
    <w:rsid w:val="00920A4F"/>
    <w:rsid w:val="00961089"/>
    <w:rsid w:val="00970A10"/>
    <w:rsid w:val="00982A80"/>
    <w:rsid w:val="009842EB"/>
    <w:rsid w:val="009866A2"/>
    <w:rsid w:val="009B4896"/>
    <w:rsid w:val="009D7160"/>
    <w:rsid w:val="009D7C87"/>
    <w:rsid w:val="009D7E0E"/>
    <w:rsid w:val="00A032E8"/>
    <w:rsid w:val="00A4768D"/>
    <w:rsid w:val="00A52A0E"/>
    <w:rsid w:val="00A52FE5"/>
    <w:rsid w:val="00A64CD1"/>
    <w:rsid w:val="00AB0E12"/>
    <w:rsid w:val="00AB131A"/>
    <w:rsid w:val="00AB56EF"/>
    <w:rsid w:val="00AB77CC"/>
    <w:rsid w:val="00AC4862"/>
    <w:rsid w:val="00AD4CC7"/>
    <w:rsid w:val="00AE133F"/>
    <w:rsid w:val="00AE199F"/>
    <w:rsid w:val="00AF7507"/>
    <w:rsid w:val="00B10320"/>
    <w:rsid w:val="00B12983"/>
    <w:rsid w:val="00B5257E"/>
    <w:rsid w:val="00B5787F"/>
    <w:rsid w:val="00B60366"/>
    <w:rsid w:val="00B6048C"/>
    <w:rsid w:val="00B70C7D"/>
    <w:rsid w:val="00B70FD4"/>
    <w:rsid w:val="00B74D6F"/>
    <w:rsid w:val="00B848ED"/>
    <w:rsid w:val="00B91520"/>
    <w:rsid w:val="00B9164C"/>
    <w:rsid w:val="00BA1A08"/>
    <w:rsid w:val="00BA240C"/>
    <w:rsid w:val="00BB219E"/>
    <w:rsid w:val="00BB6CEA"/>
    <w:rsid w:val="00BD693D"/>
    <w:rsid w:val="00BD76D7"/>
    <w:rsid w:val="00BE2962"/>
    <w:rsid w:val="00C24AB0"/>
    <w:rsid w:val="00C26CAB"/>
    <w:rsid w:val="00C27680"/>
    <w:rsid w:val="00C4047C"/>
    <w:rsid w:val="00C516E8"/>
    <w:rsid w:val="00C56E00"/>
    <w:rsid w:val="00C57EDF"/>
    <w:rsid w:val="00C704F4"/>
    <w:rsid w:val="00C83903"/>
    <w:rsid w:val="00C84CF7"/>
    <w:rsid w:val="00C86553"/>
    <w:rsid w:val="00CB564D"/>
    <w:rsid w:val="00CB5EA6"/>
    <w:rsid w:val="00CE52A4"/>
    <w:rsid w:val="00CF2285"/>
    <w:rsid w:val="00CF7BA3"/>
    <w:rsid w:val="00D1144F"/>
    <w:rsid w:val="00D12C04"/>
    <w:rsid w:val="00D31960"/>
    <w:rsid w:val="00D35671"/>
    <w:rsid w:val="00D50665"/>
    <w:rsid w:val="00D51C58"/>
    <w:rsid w:val="00D64AF4"/>
    <w:rsid w:val="00D67EFE"/>
    <w:rsid w:val="00D71A53"/>
    <w:rsid w:val="00D77B0C"/>
    <w:rsid w:val="00D82F4E"/>
    <w:rsid w:val="00D842CC"/>
    <w:rsid w:val="00DA14B2"/>
    <w:rsid w:val="00DB0865"/>
    <w:rsid w:val="00DB3F6C"/>
    <w:rsid w:val="00DE6996"/>
    <w:rsid w:val="00DF336B"/>
    <w:rsid w:val="00DF3B03"/>
    <w:rsid w:val="00E0401E"/>
    <w:rsid w:val="00E04C5B"/>
    <w:rsid w:val="00E1349F"/>
    <w:rsid w:val="00E60E75"/>
    <w:rsid w:val="00E62985"/>
    <w:rsid w:val="00E82E56"/>
    <w:rsid w:val="00E946E3"/>
    <w:rsid w:val="00EC1711"/>
    <w:rsid w:val="00EC30F6"/>
    <w:rsid w:val="00EE6010"/>
    <w:rsid w:val="00EF16EB"/>
    <w:rsid w:val="00F34C3A"/>
    <w:rsid w:val="00F672A4"/>
    <w:rsid w:val="00F71CF9"/>
    <w:rsid w:val="00F72716"/>
    <w:rsid w:val="00F869B1"/>
    <w:rsid w:val="00F93BA7"/>
    <w:rsid w:val="00FC5AC5"/>
    <w:rsid w:val="00FF0B8B"/>
    <w:rsid w:val="00FF7B5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CF9725"/>
  <w15:chartTrackingRefBased/>
  <w15:docId w15:val="{66D34918-9D2B-9F47-890E-2E6111D20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4"/>
        <w:lang w:val="en-US" w:eastAsia="en-GB"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paragraph" w:styleId="Heading1">
    <w:name w:val="heading 1"/>
    <w:basedOn w:val="Normal"/>
    <w:next w:val="Normal"/>
    <w:link w:val="Heading1Char"/>
    <w:uiPriority w:val="9"/>
    <w:qFormat/>
    <w:rsid w:val="00BD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D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D76D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BD76D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D76D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D76D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D76D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D76D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D76D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D76D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D76D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D76D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D76D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D76D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D76D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D76D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D76D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D76D7"/>
    <w:rPr>
      <w:rFonts w:eastAsiaTheme="majorEastAsia" w:cstheme="majorBidi"/>
      <w:color w:val="272727" w:themeColor="text1" w:themeTint="D8"/>
    </w:rPr>
  </w:style>
  <w:style w:type="paragraph" w:styleId="Title">
    <w:name w:val="Title"/>
    <w:basedOn w:val="Normal"/>
    <w:next w:val="Normal"/>
    <w:link w:val="TitleChar"/>
    <w:uiPriority w:val="10"/>
    <w:qFormat/>
    <w:rsid w:val="00BD76D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D76D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D76D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D76D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D76D7"/>
    <w:pPr>
      <w:spacing w:before="160"/>
      <w:jc w:val="center"/>
    </w:pPr>
    <w:rPr>
      <w:i/>
      <w:iCs/>
      <w:color w:val="404040" w:themeColor="text1" w:themeTint="BF"/>
    </w:rPr>
  </w:style>
  <w:style w:type="character" w:customStyle="1" w:styleId="QuoteChar">
    <w:name w:val="Quote Char"/>
    <w:basedOn w:val="DefaultParagraphFont"/>
    <w:link w:val="Quote"/>
    <w:uiPriority w:val="29"/>
    <w:rsid w:val="00BD76D7"/>
    <w:rPr>
      <w:i/>
      <w:iCs/>
      <w:color w:val="404040" w:themeColor="text1" w:themeTint="BF"/>
    </w:rPr>
  </w:style>
  <w:style w:type="paragraph" w:styleId="ListParagraph">
    <w:name w:val="List Paragraph"/>
    <w:basedOn w:val="Normal"/>
    <w:uiPriority w:val="34"/>
    <w:qFormat/>
    <w:rsid w:val="00BD76D7"/>
    <w:pPr>
      <w:ind w:left="720"/>
      <w:contextualSpacing/>
    </w:pPr>
  </w:style>
  <w:style w:type="character" w:styleId="IntenseEmphasis">
    <w:name w:val="Intense Emphasis"/>
    <w:basedOn w:val="DefaultParagraphFont"/>
    <w:uiPriority w:val="21"/>
    <w:qFormat/>
    <w:rsid w:val="00BD76D7"/>
    <w:rPr>
      <w:i/>
      <w:iCs/>
      <w:color w:val="0F4761" w:themeColor="accent1" w:themeShade="BF"/>
    </w:rPr>
  </w:style>
  <w:style w:type="paragraph" w:styleId="IntenseQuote">
    <w:name w:val="Intense Quote"/>
    <w:basedOn w:val="Normal"/>
    <w:next w:val="Normal"/>
    <w:link w:val="IntenseQuoteChar"/>
    <w:uiPriority w:val="30"/>
    <w:qFormat/>
    <w:rsid w:val="00BD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D76D7"/>
    <w:rPr>
      <w:i/>
      <w:iCs/>
      <w:color w:val="0F4761" w:themeColor="accent1" w:themeShade="BF"/>
    </w:rPr>
  </w:style>
  <w:style w:type="character" w:styleId="IntenseReference">
    <w:name w:val="Intense Reference"/>
    <w:basedOn w:val="DefaultParagraphFont"/>
    <w:uiPriority w:val="32"/>
    <w:qFormat/>
    <w:rsid w:val="00BD76D7"/>
    <w:rPr>
      <w:b/>
      <w:bCs/>
      <w:smallCaps/>
      <w:color w:val="0F4761" w:themeColor="accent1" w:themeShade="BF"/>
      <w:spacing w:val="5"/>
    </w:rPr>
  </w:style>
  <w:style w:type="paragraph" w:customStyle="1" w:styleId="p1">
    <w:name w:val="p1"/>
    <w:basedOn w:val="Normal"/>
    <w:rsid w:val="00BD76D7"/>
    <w:pPr>
      <w:spacing w:before="100" w:beforeAutospacing="1" w:after="100" w:afterAutospacing="1" w:line="240" w:lineRule="auto"/>
    </w:pPr>
    <w:rPr>
      <w:rFonts w:ascii="Times New Roman" w:hAnsi="Times New Roman" w:cs="Times New Roman"/>
      <w:kern w:val="0"/>
      <w14:ligatures w14:val="none"/>
    </w:rPr>
  </w:style>
  <w:style w:type="character" w:customStyle="1" w:styleId="s1">
    <w:name w:val="s1"/>
    <w:basedOn w:val="DefaultParagraphFont"/>
    <w:rsid w:val="00BD76D7"/>
  </w:style>
  <w:style w:type="character" w:customStyle="1" w:styleId="s2">
    <w:name w:val="s2"/>
    <w:basedOn w:val="DefaultParagraphFont"/>
    <w:rsid w:val="00BD76D7"/>
  </w:style>
  <w:style w:type="character" w:customStyle="1" w:styleId="s3">
    <w:name w:val="s3"/>
    <w:basedOn w:val="DefaultParagraphFont"/>
    <w:rsid w:val="00BD76D7"/>
  </w:style>
  <w:style w:type="paragraph" w:customStyle="1" w:styleId="p3">
    <w:name w:val="p3"/>
    <w:basedOn w:val="Normal"/>
    <w:rsid w:val="00BD76D7"/>
    <w:pPr>
      <w:spacing w:before="100" w:beforeAutospacing="1" w:after="100" w:afterAutospacing="1" w:line="240" w:lineRule="auto"/>
    </w:pPr>
    <w:rPr>
      <w:rFonts w:ascii="Times New Roman" w:hAnsi="Times New Roman" w:cs="Times New Roman"/>
      <w:kern w:val="0"/>
      <w14:ligatures w14:val="none"/>
    </w:rPr>
  </w:style>
  <w:style w:type="character" w:styleId="Hyperlink">
    <w:name w:val="Hyperlink"/>
    <w:basedOn w:val="DefaultParagraphFont"/>
    <w:uiPriority w:val="99"/>
    <w:unhideWhenUsed/>
    <w:rsid w:val="00BD76D7"/>
    <w:rPr>
      <w:color w:val="0000FF"/>
      <w:u w:val="single"/>
    </w:rPr>
  </w:style>
  <w:style w:type="character" w:customStyle="1" w:styleId="UnresolvedMention">
    <w:name w:val="Unresolved Mention"/>
    <w:basedOn w:val="DefaultParagraphFont"/>
    <w:uiPriority w:val="99"/>
    <w:semiHidden/>
    <w:unhideWhenUsed/>
    <w:rsid w:val="00AE199F"/>
    <w:rPr>
      <w:color w:val="605E5C"/>
      <w:shd w:val="clear" w:color="auto" w:fill="E1DFDD"/>
    </w:rPr>
  </w:style>
  <w:style w:type="character" w:styleId="FollowedHyperlink">
    <w:name w:val="FollowedHyperlink"/>
    <w:basedOn w:val="DefaultParagraphFont"/>
    <w:uiPriority w:val="99"/>
    <w:semiHidden/>
    <w:unhideWhenUsed/>
    <w:rsid w:val="009B4896"/>
    <w:rPr>
      <w:color w:val="96607D" w:themeColor="followedHyperlink"/>
      <w:u w:val="single"/>
    </w:rPr>
  </w:style>
  <w:style w:type="paragraph" w:styleId="NoSpacing">
    <w:name w:val="No Spacing"/>
    <w:uiPriority w:val="1"/>
    <w:qFormat/>
    <w:rsid w:val="009D7160"/>
    <w:pPr>
      <w:spacing w:after="0" w:line="240" w:lineRule="auto"/>
    </w:pPr>
    <w:rPr>
      <w:lang w:val="en-GB"/>
    </w:rPr>
  </w:style>
  <w:style w:type="table" w:styleId="TableGrid">
    <w:name w:val="Table Grid"/>
    <w:basedOn w:val="TableNormal"/>
    <w:uiPriority w:val="39"/>
    <w:qFormat/>
    <w:rsid w:val="00B74D6F"/>
    <w:pPr>
      <w:spacing w:after="0" w:line="240" w:lineRule="auto"/>
    </w:pPr>
    <w:rPr>
      <w:kern w:val="0"/>
      <w:sz w:val="22"/>
      <w:szCs w:val="22"/>
      <w:lang w:eastAsia="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81819"/>
    <w:pPr>
      <w:tabs>
        <w:tab w:val="center" w:pos="4513"/>
        <w:tab w:val="right" w:pos="9026"/>
      </w:tabs>
      <w:spacing w:after="0" w:line="240" w:lineRule="auto"/>
    </w:pPr>
  </w:style>
  <w:style w:type="character" w:customStyle="1" w:styleId="HeaderChar">
    <w:name w:val="Header Char"/>
    <w:basedOn w:val="DefaultParagraphFont"/>
    <w:link w:val="Header"/>
    <w:uiPriority w:val="99"/>
    <w:rsid w:val="00381819"/>
    <w:rPr>
      <w:lang w:val="en-GB"/>
    </w:rPr>
  </w:style>
  <w:style w:type="paragraph" w:styleId="Footer">
    <w:name w:val="footer"/>
    <w:basedOn w:val="Normal"/>
    <w:link w:val="FooterChar"/>
    <w:uiPriority w:val="99"/>
    <w:unhideWhenUsed/>
    <w:rsid w:val="00381819"/>
    <w:pPr>
      <w:tabs>
        <w:tab w:val="center" w:pos="4513"/>
        <w:tab w:val="right" w:pos="9026"/>
      </w:tabs>
      <w:spacing w:after="0" w:line="240" w:lineRule="auto"/>
    </w:pPr>
  </w:style>
  <w:style w:type="character" w:customStyle="1" w:styleId="FooterChar">
    <w:name w:val="Footer Char"/>
    <w:basedOn w:val="DefaultParagraphFont"/>
    <w:link w:val="Footer"/>
    <w:uiPriority w:val="99"/>
    <w:rsid w:val="00381819"/>
    <w:rPr>
      <w:lang w:val="en-GB"/>
    </w:rPr>
  </w:style>
  <w:style w:type="paragraph" w:styleId="NormalWeb">
    <w:name w:val="Normal (Web)"/>
    <w:basedOn w:val="Normal"/>
    <w:uiPriority w:val="99"/>
    <w:semiHidden/>
    <w:unhideWhenUsed/>
    <w:rsid w:val="00D82F4E"/>
    <w:rPr>
      <w:rFonts w:ascii="Times New Roman" w:hAnsi="Times New Roman" w:cs="Times New Roman"/>
    </w:rPr>
  </w:style>
  <w:style w:type="character" w:styleId="CommentReference">
    <w:name w:val="annotation reference"/>
    <w:basedOn w:val="DefaultParagraphFont"/>
    <w:uiPriority w:val="99"/>
    <w:semiHidden/>
    <w:unhideWhenUsed/>
    <w:rsid w:val="00AB77CC"/>
    <w:rPr>
      <w:sz w:val="16"/>
      <w:szCs w:val="16"/>
    </w:rPr>
  </w:style>
  <w:style w:type="paragraph" w:styleId="CommentText">
    <w:name w:val="annotation text"/>
    <w:basedOn w:val="Normal"/>
    <w:link w:val="CommentTextChar"/>
    <w:uiPriority w:val="99"/>
    <w:semiHidden/>
    <w:unhideWhenUsed/>
    <w:rsid w:val="00AB77CC"/>
    <w:pPr>
      <w:spacing w:line="240" w:lineRule="auto"/>
    </w:pPr>
    <w:rPr>
      <w:sz w:val="20"/>
      <w:szCs w:val="20"/>
    </w:rPr>
  </w:style>
  <w:style w:type="character" w:customStyle="1" w:styleId="CommentTextChar">
    <w:name w:val="Comment Text Char"/>
    <w:basedOn w:val="DefaultParagraphFont"/>
    <w:link w:val="CommentText"/>
    <w:uiPriority w:val="99"/>
    <w:semiHidden/>
    <w:rsid w:val="00AB77CC"/>
    <w:rPr>
      <w:sz w:val="20"/>
      <w:szCs w:val="20"/>
      <w:lang w:val="en-GB"/>
    </w:rPr>
  </w:style>
  <w:style w:type="paragraph" w:styleId="CommentSubject">
    <w:name w:val="annotation subject"/>
    <w:basedOn w:val="CommentText"/>
    <w:next w:val="CommentText"/>
    <w:link w:val="CommentSubjectChar"/>
    <w:uiPriority w:val="99"/>
    <w:semiHidden/>
    <w:unhideWhenUsed/>
    <w:rsid w:val="00AB77CC"/>
    <w:rPr>
      <w:b/>
      <w:bCs/>
    </w:rPr>
  </w:style>
  <w:style w:type="character" w:customStyle="1" w:styleId="CommentSubjectChar">
    <w:name w:val="Comment Subject Char"/>
    <w:basedOn w:val="CommentTextChar"/>
    <w:link w:val="CommentSubject"/>
    <w:uiPriority w:val="99"/>
    <w:semiHidden/>
    <w:rsid w:val="00AB77CC"/>
    <w:rPr>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6448176">
      <w:bodyDiv w:val="1"/>
      <w:marLeft w:val="0"/>
      <w:marRight w:val="0"/>
      <w:marTop w:val="0"/>
      <w:marBottom w:val="0"/>
      <w:divBdr>
        <w:top w:val="none" w:sz="0" w:space="0" w:color="auto"/>
        <w:left w:val="none" w:sz="0" w:space="0" w:color="auto"/>
        <w:bottom w:val="none" w:sz="0" w:space="0" w:color="auto"/>
        <w:right w:val="none" w:sz="0" w:space="0" w:color="auto"/>
      </w:divBdr>
    </w:div>
    <w:div w:id="430244330">
      <w:bodyDiv w:val="1"/>
      <w:marLeft w:val="0"/>
      <w:marRight w:val="0"/>
      <w:marTop w:val="0"/>
      <w:marBottom w:val="0"/>
      <w:divBdr>
        <w:top w:val="none" w:sz="0" w:space="0" w:color="auto"/>
        <w:left w:val="none" w:sz="0" w:space="0" w:color="auto"/>
        <w:bottom w:val="none" w:sz="0" w:space="0" w:color="auto"/>
        <w:right w:val="none" w:sz="0" w:space="0" w:color="auto"/>
      </w:divBdr>
      <w:divsChild>
        <w:div w:id="1637098747">
          <w:marLeft w:val="0"/>
          <w:marRight w:val="0"/>
          <w:marTop w:val="0"/>
          <w:marBottom w:val="0"/>
          <w:divBdr>
            <w:top w:val="none" w:sz="0" w:space="0" w:color="auto"/>
            <w:left w:val="none" w:sz="0" w:space="0" w:color="auto"/>
            <w:bottom w:val="none" w:sz="0" w:space="0" w:color="auto"/>
            <w:right w:val="none" w:sz="0" w:space="0" w:color="auto"/>
          </w:divBdr>
          <w:divsChild>
            <w:div w:id="68382006">
              <w:marLeft w:val="0"/>
              <w:marRight w:val="0"/>
              <w:marTop w:val="0"/>
              <w:marBottom w:val="0"/>
              <w:divBdr>
                <w:top w:val="none" w:sz="0" w:space="0" w:color="auto"/>
                <w:left w:val="none" w:sz="0" w:space="0" w:color="auto"/>
                <w:bottom w:val="none" w:sz="0" w:space="0" w:color="auto"/>
                <w:right w:val="none" w:sz="0" w:space="0" w:color="auto"/>
              </w:divBdr>
              <w:divsChild>
                <w:div w:id="860439070">
                  <w:marLeft w:val="0"/>
                  <w:marRight w:val="0"/>
                  <w:marTop w:val="0"/>
                  <w:marBottom w:val="0"/>
                  <w:divBdr>
                    <w:top w:val="none" w:sz="0" w:space="0" w:color="auto"/>
                    <w:left w:val="none" w:sz="0" w:space="0" w:color="auto"/>
                    <w:bottom w:val="none" w:sz="0" w:space="0" w:color="auto"/>
                    <w:right w:val="none" w:sz="0" w:space="0" w:color="auto"/>
                  </w:divBdr>
                  <w:divsChild>
                    <w:div w:id="1560937647">
                      <w:marLeft w:val="0"/>
                      <w:marRight w:val="0"/>
                      <w:marTop w:val="0"/>
                      <w:marBottom w:val="0"/>
                      <w:divBdr>
                        <w:top w:val="none" w:sz="0" w:space="0" w:color="auto"/>
                        <w:left w:val="none" w:sz="0" w:space="0" w:color="auto"/>
                        <w:bottom w:val="none" w:sz="0" w:space="0" w:color="auto"/>
                        <w:right w:val="none" w:sz="0" w:space="0" w:color="auto"/>
                      </w:divBdr>
                      <w:divsChild>
                        <w:div w:id="1812865726">
                          <w:marLeft w:val="0"/>
                          <w:marRight w:val="0"/>
                          <w:marTop w:val="0"/>
                          <w:marBottom w:val="0"/>
                          <w:divBdr>
                            <w:top w:val="none" w:sz="0" w:space="0" w:color="auto"/>
                            <w:left w:val="none" w:sz="0" w:space="0" w:color="auto"/>
                            <w:bottom w:val="none" w:sz="0" w:space="0" w:color="auto"/>
                            <w:right w:val="none" w:sz="0" w:space="0" w:color="auto"/>
                          </w:divBdr>
                          <w:divsChild>
                            <w:div w:id="299305727">
                              <w:marLeft w:val="0"/>
                              <w:marRight w:val="0"/>
                              <w:marTop w:val="0"/>
                              <w:marBottom w:val="0"/>
                              <w:divBdr>
                                <w:top w:val="none" w:sz="0" w:space="0" w:color="auto"/>
                                <w:left w:val="none" w:sz="0" w:space="0" w:color="auto"/>
                                <w:bottom w:val="none" w:sz="0" w:space="0" w:color="auto"/>
                                <w:right w:val="none" w:sz="0" w:space="0" w:color="auto"/>
                              </w:divBdr>
                              <w:divsChild>
                                <w:div w:id="1025866200">
                                  <w:marLeft w:val="0"/>
                                  <w:marRight w:val="0"/>
                                  <w:marTop w:val="0"/>
                                  <w:marBottom w:val="0"/>
                                  <w:divBdr>
                                    <w:top w:val="none" w:sz="0" w:space="0" w:color="auto"/>
                                    <w:left w:val="none" w:sz="0" w:space="0" w:color="auto"/>
                                    <w:bottom w:val="none" w:sz="0" w:space="0" w:color="auto"/>
                                    <w:right w:val="none" w:sz="0" w:space="0" w:color="auto"/>
                                  </w:divBdr>
                                  <w:divsChild>
                                    <w:div w:id="707877379">
                                      <w:marLeft w:val="0"/>
                                      <w:marRight w:val="0"/>
                                      <w:marTop w:val="0"/>
                                      <w:marBottom w:val="0"/>
                                      <w:divBdr>
                                        <w:top w:val="none" w:sz="0" w:space="0" w:color="auto"/>
                                        <w:left w:val="none" w:sz="0" w:space="0" w:color="auto"/>
                                        <w:bottom w:val="none" w:sz="0" w:space="0" w:color="auto"/>
                                        <w:right w:val="none" w:sz="0" w:space="0" w:color="auto"/>
                                      </w:divBdr>
                                      <w:divsChild>
                                        <w:div w:id="63244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0586762">
          <w:marLeft w:val="0"/>
          <w:marRight w:val="0"/>
          <w:marTop w:val="0"/>
          <w:marBottom w:val="0"/>
          <w:divBdr>
            <w:top w:val="none" w:sz="0" w:space="0" w:color="auto"/>
            <w:left w:val="none" w:sz="0" w:space="0" w:color="auto"/>
            <w:bottom w:val="none" w:sz="0" w:space="0" w:color="auto"/>
            <w:right w:val="none" w:sz="0" w:space="0" w:color="auto"/>
          </w:divBdr>
          <w:divsChild>
            <w:div w:id="102367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733299">
      <w:bodyDiv w:val="1"/>
      <w:marLeft w:val="0"/>
      <w:marRight w:val="0"/>
      <w:marTop w:val="0"/>
      <w:marBottom w:val="0"/>
      <w:divBdr>
        <w:top w:val="none" w:sz="0" w:space="0" w:color="auto"/>
        <w:left w:val="none" w:sz="0" w:space="0" w:color="auto"/>
        <w:bottom w:val="none" w:sz="0" w:space="0" w:color="auto"/>
        <w:right w:val="none" w:sz="0" w:space="0" w:color="auto"/>
      </w:divBdr>
    </w:div>
    <w:div w:id="1043754273">
      <w:bodyDiv w:val="1"/>
      <w:marLeft w:val="0"/>
      <w:marRight w:val="0"/>
      <w:marTop w:val="0"/>
      <w:marBottom w:val="0"/>
      <w:divBdr>
        <w:top w:val="none" w:sz="0" w:space="0" w:color="auto"/>
        <w:left w:val="none" w:sz="0" w:space="0" w:color="auto"/>
        <w:bottom w:val="none" w:sz="0" w:space="0" w:color="auto"/>
        <w:right w:val="none" w:sz="0" w:space="0" w:color="auto"/>
      </w:divBdr>
    </w:div>
    <w:div w:id="1130172102">
      <w:bodyDiv w:val="1"/>
      <w:marLeft w:val="0"/>
      <w:marRight w:val="0"/>
      <w:marTop w:val="0"/>
      <w:marBottom w:val="0"/>
      <w:divBdr>
        <w:top w:val="none" w:sz="0" w:space="0" w:color="auto"/>
        <w:left w:val="none" w:sz="0" w:space="0" w:color="auto"/>
        <w:bottom w:val="none" w:sz="0" w:space="0" w:color="auto"/>
        <w:right w:val="none" w:sz="0" w:space="0" w:color="auto"/>
      </w:divBdr>
    </w:div>
    <w:div w:id="1355499763">
      <w:bodyDiv w:val="1"/>
      <w:marLeft w:val="0"/>
      <w:marRight w:val="0"/>
      <w:marTop w:val="0"/>
      <w:marBottom w:val="0"/>
      <w:divBdr>
        <w:top w:val="none" w:sz="0" w:space="0" w:color="auto"/>
        <w:left w:val="none" w:sz="0" w:space="0" w:color="auto"/>
        <w:bottom w:val="none" w:sz="0" w:space="0" w:color="auto"/>
        <w:right w:val="none" w:sz="0" w:space="0" w:color="auto"/>
      </w:divBdr>
    </w:div>
    <w:div w:id="1455173406">
      <w:bodyDiv w:val="1"/>
      <w:marLeft w:val="0"/>
      <w:marRight w:val="0"/>
      <w:marTop w:val="0"/>
      <w:marBottom w:val="0"/>
      <w:divBdr>
        <w:top w:val="none" w:sz="0" w:space="0" w:color="auto"/>
        <w:left w:val="none" w:sz="0" w:space="0" w:color="auto"/>
        <w:bottom w:val="none" w:sz="0" w:space="0" w:color="auto"/>
        <w:right w:val="none" w:sz="0" w:space="0" w:color="auto"/>
      </w:divBdr>
    </w:div>
    <w:div w:id="1500384274">
      <w:bodyDiv w:val="1"/>
      <w:marLeft w:val="0"/>
      <w:marRight w:val="0"/>
      <w:marTop w:val="0"/>
      <w:marBottom w:val="0"/>
      <w:divBdr>
        <w:top w:val="none" w:sz="0" w:space="0" w:color="auto"/>
        <w:left w:val="none" w:sz="0" w:space="0" w:color="auto"/>
        <w:bottom w:val="none" w:sz="0" w:space="0" w:color="auto"/>
        <w:right w:val="none" w:sz="0" w:space="0" w:color="auto"/>
      </w:divBdr>
      <w:divsChild>
        <w:div w:id="2088720544">
          <w:marLeft w:val="0"/>
          <w:marRight w:val="0"/>
          <w:marTop w:val="0"/>
          <w:marBottom w:val="0"/>
          <w:divBdr>
            <w:top w:val="none" w:sz="0" w:space="0" w:color="auto"/>
            <w:left w:val="none" w:sz="0" w:space="0" w:color="auto"/>
            <w:bottom w:val="none" w:sz="0" w:space="0" w:color="auto"/>
            <w:right w:val="none" w:sz="0" w:space="0" w:color="auto"/>
          </w:divBdr>
          <w:divsChild>
            <w:div w:id="1595631193">
              <w:marLeft w:val="0"/>
              <w:marRight w:val="0"/>
              <w:marTop w:val="0"/>
              <w:marBottom w:val="0"/>
              <w:divBdr>
                <w:top w:val="none" w:sz="0" w:space="0" w:color="auto"/>
                <w:left w:val="none" w:sz="0" w:space="0" w:color="auto"/>
                <w:bottom w:val="none" w:sz="0" w:space="0" w:color="auto"/>
                <w:right w:val="none" w:sz="0" w:space="0" w:color="auto"/>
              </w:divBdr>
              <w:divsChild>
                <w:div w:id="1823348667">
                  <w:marLeft w:val="0"/>
                  <w:marRight w:val="0"/>
                  <w:marTop w:val="0"/>
                  <w:marBottom w:val="0"/>
                  <w:divBdr>
                    <w:top w:val="none" w:sz="0" w:space="0" w:color="auto"/>
                    <w:left w:val="none" w:sz="0" w:space="0" w:color="auto"/>
                    <w:bottom w:val="none" w:sz="0" w:space="0" w:color="auto"/>
                    <w:right w:val="none" w:sz="0" w:space="0" w:color="auto"/>
                  </w:divBdr>
                  <w:divsChild>
                    <w:div w:id="1275861864">
                      <w:marLeft w:val="0"/>
                      <w:marRight w:val="0"/>
                      <w:marTop w:val="0"/>
                      <w:marBottom w:val="0"/>
                      <w:divBdr>
                        <w:top w:val="none" w:sz="0" w:space="0" w:color="auto"/>
                        <w:left w:val="none" w:sz="0" w:space="0" w:color="auto"/>
                        <w:bottom w:val="none" w:sz="0" w:space="0" w:color="auto"/>
                        <w:right w:val="none" w:sz="0" w:space="0" w:color="auto"/>
                      </w:divBdr>
                      <w:divsChild>
                        <w:div w:id="62140825">
                          <w:marLeft w:val="0"/>
                          <w:marRight w:val="0"/>
                          <w:marTop w:val="0"/>
                          <w:marBottom w:val="0"/>
                          <w:divBdr>
                            <w:top w:val="none" w:sz="0" w:space="0" w:color="auto"/>
                            <w:left w:val="none" w:sz="0" w:space="0" w:color="auto"/>
                            <w:bottom w:val="none" w:sz="0" w:space="0" w:color="auto"/>
                            <w:right w:val="none" w:sz="0" w:space="0" w:color="auto"/>
                          </w:divBdr>
                          <w:divsChild>
                            <w:div w:id="1515916866">
                              <w:marLeft w:val="0"/>
                              <w:marRight w:val="0"/>
                              <w:marTop w:val="0"/>
                              <w:marBottom w:val="0"/>
                              <w:divBdr>
                                <w:top w:val="none" w:sz="0" w:space="0" w:color="auto"/>
                                <w:left w:val="none" w:sz="0" w:space="0" w:color="auto"/>
                                <w:bottom w:val="none" w:sz="0" w:space="0" w:color="auto"/>
                                <w:right w:val="none" w:sz="0" w:space="0" w:color="auto"/>
                              </w:divBdr>
                              <w:divsChild>
                                <w:div w:id="931015655">
                                  <w:marLeft w:val="0"/>
                                  <w:marRight w:val="0"/>
                                  <w:marTop w:val="0"/>
                                  <w:marBottom w:val="0"/>
                                  <w:divBdr>
                                    <w:top w:val="none" w:sz="0" w:space="0" w:color="auto"/>
                                    <w:left w:val="none" w:sz="0" w:space="0" w:color="auto"/>
                                    <w:bottom w:val="none" w:sz="0" w:space="0" w:color="auto"/>
                                    <w:right w:val="none" w:sz="0" w:space="0" w:color="auto"/>
                                  </w:divBdr>
                                  <w:divsChild>
                                    <w:div w:id="1527254659">
                                      <w:marLeft w:val="0"/>
                                      <w:marRight w:val="0"/>
                                      <w:marTop w:val="0"/>
                                      <w:marBottom w:val="0"/>
                                      <w:divBdr>
                                        <w:top w:val="none" w:sz="0" w:space="0" w:color="auto"/>
                                        <w:left w:val="none" w:sz="0" w:space="0" w:color="auto"/>
                                        <w:bottom w:val="none" w:sz="0" w:space="0" w:color="auto"/>
                                        <w:right w:val="none" w:sz="0" w:space="0" w:color="auto"/>
                                      </w:divBdr>
                                      <w:divsChild>
                                        <w:div w:id="87446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32970654">
          <w:marLeft w:val="0"/>
          <w:marRight w:val="0"/>
          <w:marTop w:val="0"/>
          <w:marBottom w:val="0"/>
          <w:divBdr>
            <w:top w:val="none" w:sz="0" w:space="0" w:color="auto"/>
            <w:left w:val="none" w:sz="0" w:space="0" w:color="auto"/>
            <w:bottom w:val="none" w:sz="0" w:space="0" w:color="auto"/>
            <w:right w:val="none" w:sz="0" w:space="0" w:color="auto"/>
          </w:divBdr>
          <w:divsChild>
            <w:div w:id="66003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836468">
      <w:bodyDiv w:val="1"/>
      <w:marLeft w:val="0"/>
      <w:marRight w:val="0"/>
      <w:marTop w:val="0"/>
      <w:marBottom w:val="0"/>
      <w:divBdr>
        <w:top w:val="none" w:sz="0" w:space="0" w:color="auto"/>
        <w:left w:val="none" w:sz="0" w:space="0" w:color="auto"/>
        <w:bottom w:val="none" w:sz="0" w:space="0" w:color="auto"/>
        <w:right w:val="none" w:sz="0" w:space="0" w:color="auto"/>
      </w:divBdr>
    </w:div>
    <w:div w:id="1846826697">
      <w:bodyDiv w:val="1"/>
      <w:marLeft w:val="0"/>
      <w:marRight w:val="0"/>
      <w:marTop w:val="0"/>
      <w:marBottom w:val="0"/>
      <w:divBdr>
        <w:top w:val="none" w:sz="0" w:space="0" w:color="auto"/>
        <w:left w:val="none" w:sz="0" w:space="0" w:color="auto"/>
        <w:bottom w:val="none" w:sz="0" w:space="0" w:color="auto"/>
        <w:right w:val="none" w:sz="0" w:space="0" w:color="auto"/>
      </w:divBdr>
    </w:div>
    <w:div w:id="1889566336">
      <w:bodyDiv w:val="1"/>
      <w:marLeft w:val="0"/>
      <w:marRight w:val="0"/>
      <w:marTop w:val="0"/>
      <w:marBottom w:val="0"/>
      <w:divBdr>
        <w:top w:val="none" w:sz="0" w:space="0" w:color="auto"/>
        <w:left w:val="none" w:sz="0" w:space="0" w:color="auto"/>
        <w:bottom w:val="none" w:sz="0" w:space="0" w:color="auto"/>
        <w:right w:val="none" w:sz="0" w:space="0" w:color="auto"/>
      </w:divBdr>
    </w:div>
    <w:div w:id="1988507541">
      <w:bodyDiv w:val="1"/>
      <w:marLeft w:val="0"/>
      <w:marRight w:val="0"/>
      <w:marTop w:val="0"/>
      <w:marBottom w:val="0"/>
      <w:divBdr>
        <w:top w:val="none" w:sz="0" w:space="0" w:color="auto"/>
        <w:left w:val="none" w:sz="0" w:space="0" w:color="auto"/>
        <w:bottom w:val="none" w:sz="0" w:space="0" w:color="auto"/>
        <w:right w:val="none" w:sz="0" w:space="0" w:color="auto"/>
      </w:divBdr>
      <w:divsChild>
        <w:div w:id="1983346639">
          <w:marLeft w:val="1440"/>
          <w:marRight w:val="0"/>
          <w:marTop w:val="100"/>
          <w:marBottom w:val="0"/>
          <w:divBdr>
            <w:top w:val="none" w:sz="0" w:space="0" w:color="auto"/>
            <w:left w:val="none" w:sz="0" w:space="0" w:color="auto"/>
            <w:bottom w:val="none" w:sz="0" w:space="0" w:color="auto"/>
            <w:right w:val="none" w:sz="0" w:space="0" w:color="auto"/>
          </w:divBdr>
        </w:div>
        <w:div w:id="1268655778">
          <w:marLeft w:val="1440"/>
          <w:marRight w:val="0"/>
          <w:marTop w:val="100"/>
          <w:marBottom w:val="0"/>
          <w:divBdr>
            <w:top w:val="none" w:sz="0" w:space="0" w:color="auto"/>
            <w:left w:val="none" w:sz="0" w:space="0" w:color="auto"/>
            <w:bottom w:val="none" w:sz="0" w:space="0" w:color="auto"/>
            <w:right w:val="none" w:sz="0" w:space="0" w:color="auto"/>
          </w:divBdr>
        </w:div>
        <w:div w:id="353729751">
          <w:marLeft w:val="1440"/>
          <w:marRight w:val="0"/>
          <w:marTop w:val="100"/>
          <w:marBottom w:val="0"/>
          <w:divBdr>
            <w:top w:val="none" w:sz="0" w:space="0" w:color="auto"/>
            <w:left w:val="none" w:sz="0" w:space="0" w:color="auto"/>
            <w:bottom w:val="none" w:sz="0" w:space="0" w:color="auto"/>
            <w:right w:val="none" w:sz="0" w:space="0" w:color="auto"/>
          </w:divBdr>
        </w:div>
      </w:divsChild>
    </w:div>
    <w:div w:id="2056852304">
      <w:bodyDiv w:val="1"/>
      <w:marLeft w:val="0"/>
      <w:marRight w:val="0"/>
      <w:marTop w:val="0"/>
      <w:marBottom w:val="0"/>
      <w:divBdr>
        <w:top w:val="none" w:sz="0" w:space="0" w:color="auto"/>
        <w:left w:val="none" w:sz="0" w:space="0" w:color="auto"/>
        <w:bottom w:val="none" w:sz="0" w:space="0" w:color="auto"/>
        <w:right w:val="none" w:sz="0" w:space="0" w:color="auto"/>
      </w:divBdr>
    </w:div>
    <w:div w:id="2058235147">
      <w:bodyDiv w:val="1"/>
      <w:marLeft w:val="0"/>
      <w:marRight w:val="0"/>
      <w:marTop w:val="0"/>
      <w:marBottom w:val="0"/>
      <w:divBdr>
        <w:top w:val="none" w:sz="0" w:space="0" w:color="auto"/>
        <w:left w:val="none" w:sz="0" w:space="0" w:color="auto"/>
        <w:bottom w:val="none" w:sz="0" w:space="0" w:color="auto"/>
        <w:right w:val="none" w:sz="0" w:space="0" w:color="auto"/>
      </w:divBdr>
    </w:div>
    <w:div w:id="2136874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hyperlink" Target="http://www.mwe.go.u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377240-A5D7-4DF9-B43B-70540790D1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1356</Words>
  <Characters>7735</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samantha namara</dc:creator>
  <cp:keywords/>
  <dc:description/>
  <cp:lastModifiedBy>LILY</cp:lastModifiedBy>
  <cp:revision>2</cp:revision>
  <dcterms:created xsi:type="dcterms:W3CDTF">2025-06-18T07:24:00Z</dcterms:created>
  <dcterms:modified xsi:type="dcterms:W3CDTF">2025-06-18T07:24:00Z</dcterms:modified>
</cp:coreProperties>
</file>