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229"/>
        <w:tblW w:w="0" w:type="auto"/>
        <w:tblLook w:val="04A0" w:firstRow="1" w:lastRow="0" w:firstColumn="1" w:lastColumn="0" w:noHBand="0" w:noVBand="1"/>
      </w:tblPr>
      <w:tblGrid>
        <w:gridCol w:w="2347"/>
      </w:tblGrid>
      <w:tr w:rsidR="007D609B" w:rsidRPr="00CB564D" w14:paraId="635008CF" w14:textId="77777777" w:rsidTr="008B2738">
        <w:tc>
          <w:tcPr>
            <w:tcW w:w="0" w:type="auto"/>
          </w:tcPr>
          <w:bookmarkStart w:id="0" w:name="_GoBack"/>
          <w:bookmarkEnd w:id="0"/>
          <w:p w14:paraId="4ACADB68" w14:textId="77777777" w:rsidR="00381819" w:rsidRPr="00CB564D" w:rsidRDefault="00381819" w:rsidP="00AE133F">
            <w:pPr>
              <w:spacing w:line="360" w:lineRule="auto"/>
              <w:jc w:val="both"/>
              <w:rPr>
                <w:rFonts w:ascii="Tahoma" w:hAnsi="Tahoma" w:cs="Tahoma"/>
              </w:rPr>
            </w:pPr>
            <w:r w:rsidRPr="00CB564D">
              <w:rPr>
                <w:rFonts w:ascii="Tahoma" w:hAnsi="Tahoma" w:cs="Tahoma"/>
                <w:noProof/>
                <w:sz w:val="18"/>
                <w:szCs w:val="18"/>
                <w:lang w:val="en-US"/>
              </w:rPr>
              <mc:AlternateContent>
                <mc:Choice Requires="wpg">
                  <w:drawing>
                    <wp:anchor distT="0" distB="0" distL="114300" distR="114300" simplePos="0" relativeHeight="251659264" behindDoc="0" locked="0" layoutInCell="1" allowOverlap="1" wp14:anchorId="106ED9D9" wp14:editId="07A81BD9">
                      <wp:simplePos x="0" y="0"/>
                      <wp:positionH relativeFrom="column">
                        <wp:posOffset>-38100</wp:posOffset>
                      </wp:positionH>
                      <wp:positionV relativeFrom="paragraph">
                        <wp:posOffset>0</wp:posOffset>
                      </wp:positionV>
                      <wp:extent cx="1353312" cy="1380744"/>
                      <wp:effectExtent l="0" t="0" r="0" b="0"/>
                      <wp:wrapSquare wrapText="bothSides"/>
                      <wp:docPr id="44756" name="Group 447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53312" cy="1380744"/>
                                <a:chOff x="0" y="0"/>
                                <a:chExt cx="1353235" cy="1538331"/>
                              </a:xfrm>
                            </wpg:grpSpPr>
                            <wps:wsp>
                              <wps:cNvPr id="7" name="Rectangle 7"/>
                              <wps:cNvSpPr/>
                              <wps:spPr>
                                <a:xfrm>
                                  <a:off x="809498" y="659943"/>
                                  <a:ext cx="42143" cy="189937"/>
                                </a:xfrm>
                                <a:prstGeom prst="rect">
                                  <a:avLst/>
                                </a:prstGeom>
                                <a:ln>
                                  <a:noFill/>
                                </a:ln>
                              </wps:spPr>
                              <wps:txbx>
                                <w:txbxContent>
                                  <w:p w14:paraId="130330C3" w14:textId="77777777" w:rsidR="00381819" w:rsidRPr="00D678AF" w:rsidRDefault="00381819" w:rsidP="00381819">
                                    <w:r w:rsidRPr="00D678AF">
                                      <w:rPr>
                                        <w:b/>
                                      </w:rPr>
                                      <w:t xml:space="preserve"> </w:t>
                                    </w:r>
                                  </w:p>
                                </w:txbxContent>
                              </wps:txbx>
                              <wps:bodyPr horzOverflow="overflow" vert="horz" lIns="0" tIns="0" rIns="0" bIns="0" rtlCol="0">
                                <a:noAutofit/>
                              </wps:bodyPr>
                            </wps:wsp>
                            <wps:wsp>
                              <wps:cNvPr id="66" name="Rectangle 66"/>
                              <wps:cNvSpPr/>
                              <wps:spPr>
                                <a:xfrm>
                                  <a:off x="0" y="0"/>
                                  <a:ext cx="42684" cy="187893"/>
                                </a:xfrm>
                                <a:prstGeom prst="rect">
                                  <a:avLst/>
                                </a:prstGeom>
                                <a:ln>
                                  <a:noFill/>
                                </a:ln>
                              </wps:spPr>
                              <wps:txbx>
                                <w:txbxContent>
                                  <w:p w14:paraId="7C725F9C" w14:textId="77777777" w:rsidR="00381819" w:rsidRPr="00D678AF" w:rsidRDefault="00381819" w:rsidP="00381819">
                                    <w:r w:rsidRPr="00D678AF">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56622" name="Picture 56622"/>
                                <pic:cNvPicPr/>
                              </pic:nvPicPr>
                              <pic:blipFill>
                                <a:blip r:embed="rId8"/>
                                <a:stretch>
                                  <a:fillRect/>
                                </a:stretch>
                              </pic:blipFill>
                              <pic:spPr>
                                <a:xfrm>
                                  <a:off x="1143" y="-710"/>
                                  <a:ext cx="1350264" cy="153924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06ED9D9" id="Group 44756" o:spid="_x0000_s1026" style="position:absolute;left:0;text-align:left;margin-left:-3pt;margin-top:0;width:106.55pt;height:108.7pt;z-index:251659264;mso-width-relative:margin;mso-height-relative:margin" coordsize="13532,15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">
                      <o:lock v:ext="edit" aspectratio="t"/>
                      <v:rect id="Rectangle 7" o:spid="_x0000_s1027" style="position:absolute;left:8094;top:659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30330C3" w14:textId="77777777" w:rsidR="00381819" w:rsidRPr="00D678AF" w:rsidRDefault="00381819" w:rsidP="00381819">
                              <w:r w:rsidRPr="00D678AF">
                                <w:rPr>
                                  <w:b/>
                                </w:rPr>
                                <w:t xml:space="preserve"> </w:t>
                              </w:r>
                            </w:p>
                          </w:txbxContent>
                        </v:textbox>
                      </v:rect>
                      <v:rect id="Rectangle 66" o:spid="_x0000_s1028" style="position:absolute;width:426;height:1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7C725F9C" w14:textId="77777777" w:rsidR="00381819" w:rsidRPr="00D678AF" w:rsidRDefault="00381819" w:rsidP="00381819">
                              <w:r w:rsidRPr="00D678AF">
                                <w:rPr>
                                  <w:rFonts w:ascii="Times New Roman" w:eastAsia="Times New Roman" w:hAnsi="Times New Roman" w:cs="Times New Roman"/>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622" o:spid="_x0000_s1029" type="#_x0000_t75" style="position:absolute;left:11;top:-7;width:13503;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">
                        <v:imagedata r:id="rId9" o:title=""/>
                      </v:shape>
                      <w10:wrap type="square"/>
                    </v:group>
                  </w:pict>
                </mc:Fallback>
              </mc:AlternateContent>
            </w:r>
            <w:r w:rsidRPr="00CB564D">
              <w:rPr>
                <w:rFonts w:ascii="Tahoma" w:hAnsi="Tahoma" w:cs="Tahoma"/>
                <w:sz w:val="18"/>
                <w:szCs w:val="18"/>
              </w:rPr>
              <w:t>The Republic of Uganda</w:t>
            </w:r>
          </w:p>
        </w:tc>
      </w:tr>
    </w:tbl>
    <w:p w14:paraId="1A39C47E" w14:textId="73C1583C" w:rsidR="00BE2962" w:rsidRPr="00CB564D" w:rsidRDefault="00BE2962" w:rsidP="00AE133F">
      <w:pPr>
        <w:spacing w:line="360" w:lineRule="auto"/>
        <w:jc w:val="both"/>
        <w:rPr>
          <w:rFonts w:ascii="Tahoma" w:hAnsi="Tahoma" w:cs="Tahoma"/>
        </w:rPr>
      </w:pPr>
    </w:p>
    <w:p w14:paraId="0BA42749" w14:textId="77777777" w:rsidR="00B74D6F" w:rsidRPr="00CB564D" w:rsidRDefault="00B74D6F" w:rsidP="00AE133F">
      <w:pPr>
        <w:spacing w:line="360" w:lineRule="auto"/>
        <w:jc w:val="both"/>
        <w:rPr>
          <w:rFonts w:ascii="Tahoma" w:hAnsi="Tahoma" w:cs="Tahoma"/>
        </w:rPr>
      </w:pPr>
    </w:p>
    <w:p w14:paraId="1FD34161" w14:textId="2FDABB73" w:rsidR="00BE2962" w:rsidRPr="00CB564D" w:rsidRDefault="00BE2962" w:rsidP="00AE133F">
      <w:pPr>
        <w:spacing w:line="360" w:lineRule="auto"/>
        <w:jc w:val="both"/>
        <w:rPr>
          <w:rFonts w:ascii="Tahoma" w:hAnsi="Tahoma" w:cs="Tahoma"/>
        </w:rPr>
      </w:pPr>
    </w:p>
    <w:p w14:paraId="75148D84" w14:textId="77777777" w:rsidR="00BE2962" w:rsidRPr="00CB564D" w:rsidRDefault="00BE2962" w:rsidP="00AE133F">
      <w:pPr>
        <w:spacing w:line="360" w:lineRule="auto"/>
        <w:jc w:val="both"/>
        <w:rPr>
          <w:rFonts w:ascii="Tahoma" w:hAnsi="Tahoma" w:cs="Tahoma"/>
        </w:rPr>
      </w:pPr>
    </w:p>
    <w:p w14:paraId="62DFA209" w14:textId="067FEF86" w:rsidR="00BD76D7" w:rsidRPr="00CB564D" w:rsidRDefault="00BD76D7" w:rsidP="00AE133F">
      <w:pPr>
        <w:spacing w:line="360" w:lineRule="auto"/>
        <w:jc w:val="center"/>
        <w:rPr>
          <w:rFonts w:ascii="Tahoma" w:hAnsi="Tahoma" w:cs="Tahoma"/>
        </w:rPr>
      </w:pPr>
      <w:r w:rsidRPr="00CB564D">
        <w:rPr>
          <w:rFonts w:ascii="Tahoma" w:hAnsi="Tahoma" w:cs="Tahoma"/>
        </w:rPr>
        <w:t>MINISTRY OF WATER AND ENVIRONMENT</w:t>
      </w:r>
    </w:p>
    <w:p w14:paraId="16C81792" w14:textId="4035D515" w:rsidR="00BE2962" w:rsidRPr="00CB564D" w:rsidRDefault="00BE2962" w:rsidP="00AE133F">
      <w:pPr>
        <w:spacing w:line="360" w:lineRule="auto"/>
        <w:jc w:val="center"/>
        <w:rPr>
          <w:rFonts w:ascii="Tahoma" w:hAnsi="Tahoma" w:cs="Tahoma"/>
        </w:rPr>
      </w:pPr>
      <w:r w:rsidRPr="00CB564D">
        <w:rPr>
          <w:rFonts w:ascii="Tahoma" w:hAnsi="Tahoma" w:cs="Tahoma"/>
        </w:rPr>
        <w:t>DIRECTORATEOF WATER DEVELOPMENT</w:t>
      </w:r>
    </w:p>
    <w:p w14:paraId="62B5541E" w14:textId="20F1B900" w:rsidR="00BE2962" w:rsidRPr="00CB564D" w:rsidRDefault="00BE2962" w:rsidP="00AE133F">
      <w:pPr>
        <w:spacing w:line="360" w:lineRule="auto"/>
        <w:jc w:val="center"/>
        <w:rPr>
          <w:rFonts w:ascii="Tahoma" w:hAnsi="Tahoma" w:cs="Tahoma"/>
        </w:rPr>
      </w:pPr>
      <w:r w:rsidRPr="00CB564D">
        <w:rPr>
          <w:rFonts w:ascii="Tahoma" w:hAnsi="Tahoma" w:cs="Tahoma"/>
        </w:rPr>
        <w:t>URBAN WATER SUPPLY AND SEWERAGE DEPARTMENT</w:t>
      </w:r>
    </w:p>
    <w:p w14:paraId="38580D8F" w14:textId="560D4598" w:rsidR="00BD76D7" w:rsidRPr="00CB564D" w:rsidRDefault="00BD76D7" w:rsidP="00AE133F">
      <w:pPr>
        <w:pBdr>
          <w:bottom w:val="single" w:sz="6" w:space="1" w:color="auto"/>
        </w:pBdr>
        <w:spacing w:line="360" w:lineRule="auto"/>
        <w:jc w:val="center"/>
        <w:rPr>
          <w:rFonts w:ascii="Tahoma" w:hAnsi="Tahoma" w:cs="Tahoma"/>
        </w:rPr>
      </w:pPr>
      <w:r w:rsidRPr="00CB564D">
        <w:rPr>
          <w:rFonts w:ascii="Tahoma" w:hAnsi="Tahoma" w:cs="Tahoma"/>
        </w:rPr>
        <w:t>WATER AND SANITATION DEVELOPMENT FACILITY – SOUTH WEST</w:t>
      </w:r>
    </w:p>
    <w:p w14:paraId="6C013E5C" w14:textId="3B8DAD91" w:rsidR="00BD76D7" w:rsidRPr="00CB564D" w:rsidRDefault="00B60366" w:rsidP="00AE133F">
      <w:pPr>
        <w:pStyle w:val="Heading1"/>
        <w:spacing w:line="360" w:lineRule="auto"/>
        <w:jc w:val="both"/>
        <w:rPr>
          <w:rFonts w:ascii="Tahoma" w:hAnsi="Tahoma" w:cs="Tahoma"/>
          <w:color w:val="auto"/>
        </w:rPr>
      </w:pPr>
      <w:r w:rsidRPr="00CB564D">
        <w:rPr>
          <w:rFonts w:ascii="Tahoma" w:hAnsi="Tahoma" w:cs="Tahoma"/>
          <w:color w:val="auto"/>
        </w:rPr>
        <w:t xml:space="preserve">Who We </w:t>
      </w:r>
      <w:r w:rsidR="00543D12" w:rsidRPr="00CB564D">
        <w:rPr>
          <w:rFonts w:ascii="Tahoma" w:hAnsi="Tahoma" w:cs="Tahoma"/>
          <w:color w:val="auto"/>
        </w:rPr>
        <w:t>Are…?</w:t>
      </w:r>
    </w:p>
    <w:p w14:paraId="7CB3C878" w14:textId="4D3946F3" w:rsidR="00F93BA7" w:rsidRPr="00CB564D" w:rsidRDefault="00F93BA7" w:rsidP="00AE133F">
      <w:pPr>
        <w:spacing w:before="100" w:beforeAutospacing="1" w:after="100" w:afterAutospacing="1" w:line="360" w:lineRule="auto"/>
        <w:jc w:val="both"/>
        <w:rPr>
          <w:rFonts w:ascii="Tahoma" w:hAnsi="Tahoma" w:cs="Tahoma"/>
          <w:kern w:val="0"/>
          <w14:ligatures w14:val="none"/>
        </w:rPr>
      </w:pPr>
      <w:r w:rsidRPr="00CB564D">
        <w:rPr>
          <w:rFonts w:ascii="Tahoma" w:hAnsi="Tahoma" w:cs="Tahoma"/>
          <w:b/>
          <w:bCs/>
          <w:kern w:val="0"/>
          <w14:ligatures w14:val="none"/>
        </w:rPr>
        <w:t xml:space="preserve">Ministry of Water and Environment </w:t>
      </w:r>
      <w:r w:rsidRPr="00CB564D">
        <w:rPr>
          <w:rFonts w:ascii="Tahoma" w:hAnsi="Tahoma" w:cs="Tahoma"/>
          <w:kern w:val="0"/>
          <w14:ligatures w14:val="none"/>
        </w:rPr>
        <w:t>(MWE)</w:t>
      </w:r>
      <w:r w:rsidR="00FF7B52" w:rsidRPr="00CB564D">
        <w:rPr>
          <w:rFonts w:ascii="Tahoma" w:hAnsi="Tahoma" w:cs="Tahoma"/>
          <w:kern w:val="0"/>
          <w14:ligatures w14:val="none"/>
        </w:rPr>
        <w:t xml:space="preserve"> – </w:t>
      </w:r>
      <w:r w:rsidRPr="00CB564D">
        <w:rPr>
          <w:rFonts w:ascii="Tahoma" w:hAnsi="Tahoma" w:cs="Tahoma"/>
          <w:kern w:val="0"/>
          <w14:ligatures w14:val="none"/>
        </w:rPr>
        <w:t>Uganda</w:t>
      </w:r>
      <w:r w:rsidR="00FF7B52" w:rsidRPr="00CB564D">
        <w:rPr>
          <w:rFonts w:ascii="Tahoma" w:hAnsi="Tahoma" w:cs="Tahoma"/>
          <w:kern w:val="0"/>
          <w14:ligatures w14:val="none"/>
        </w:rPr>
        <w:t>;</w:t>
      </w:r>
      <w:r w:rsidRPr="00CB564D">
        <w:rPr>
          <w:rFonts w:ascii="Tahoma" w:hAnsi="Tahoma" w:cs="Tahoma"/>
          <w:kern w:val="0"/>
          <w14:ligatures w14:val="none"/>
        </w:rPr>
        <w:t xml:space="preserve"> is a </w:t>
      </w:r>
      <w:r w:rsidR="00E62985" w:rsidRPr="00CB564D">
        <w:rPr>
          <w:rFonts w:ascii="Tahoma" w:hAnsi="Tahoma" w:cs="Tahoma"/>
          <w:kern w:val="0"/>
          <w14:ligatures w14:val="none"/>
        </w:rPr>
        <w:t>G</w:t>
      </w:r>
      <w:r w:rsidRPr="00CB564D">
        <w:rPr>
          <w:rFonts w:ascii="Tahoma" w:hAnsi="Tahoma" w:cs="Tahoma"/>
          <w:kern w:val="0"/>
          <w14:ligatures w14:val="none"/>
        </w:rPr>
        <w:t xml:space="preserve">overnment </w:t>
      </w:r>
      <w:r w:rsidR="00E62985" w:rsidRPr="00CB564D">
        <w:rPr>
          <w:rFonts w:ascii="Tahoma" w:hAnsi="Tahoma" w:cs="Tahoma"/>
          <w:kern w:val="0"/>
          <w14:ligatures w14:val="none"/>
        </w:rPr>
        <w:t>M</w:t>
      </w:r>
      <w:r w:rsidRPr="00CB564D">
        <w:rPr>
          <w:rFonts w:ascii="Tahoma" w:hAnsi="Tahoma" w:cs="Tahoma"/>
          <w:kern w:val="0"/>
          <w14:ligatures w14:val="none"/>
        </w:rPr>
        <w:t xml:space="preserve">inistry responsible for managing and sustainably utilizing water and environmental resources. Its vision is to ensure the sound management and sustainable use of water and environment for the betterment of Ugandans. The </w:t>
      </w:r>
      <w:r w:rsidR="00E62985" w:rsidRPr="00CB564D">
        <w:rPr>
          <w:rFonts w:ascii="Tahoma" w:hAnsi="Tahoma" w:cs="Tahoma"/>
          <w:kern w:val="0"/>
          <w14:ligatures w14:val="none"/>
        </w:rPr>
        <w:t>M</w:t>
      </w:r>
      <w:r w:rsidRPr="00CB564D">
        <w:rPr>
          <w:rFonts w:ascii="Tahoma" w:hAnsi="Tahoma" w:cs="Tahoma"/>
          <w:kern w:val="0"/>
          <w14:ligatures w14:val="none"/>
        </w:rPr>
        <w:t>inistry is headed by the Minister of Water and Environment. </w:t>
      </w:r>
    </w:p>
    <w:p w14:paraId="27673000" w14:textId="6A620D52" w:rsidR="00B6048C" w:rsidRPr="00CB564D" w:rsidRDefault="00083271" w:rsidP="00AE133F">
      <w:p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 xml:space="preserve">The </w:t>
      </w:r>
      <w:r w:rsidR="00E62985" w:rsidRPr="00CB564D">
        <w:rPr>
          <w:rFonts w:ascii="Tahoma" w:hAnsi="Tahoma" w:cs="Tahoma"/>
          <w:kern w:val="0"/>
          <w14:ligatures w14:val="none"/>
        </w:rPr>
        <w:t>M</w:t>
      </w:r>
      <w:r w:rsidR="00415461" w:rsidRPr="00CB564D">
        <w:rPr>
          <w:rFonts w:ascii="Tahoma" w:hAnsi="Tahoma" w:cs="Tahoma"/>
          <w:kern w:val="0"/>
          <w14:ligatures w14:val="none"/>
        </w:rPr>
        <w:t xml:space="preserve">inistry's </w:t>
      </w:r>
      <w:r w:rsidR="00CB5EA6" w:rsidRPr="00CB564D">
        <w:rPr>
          <w:rFonts w:ascii="Tahoma" w:hAnsi="Tahoma" w:cs="Tahoma"/>
          <w:kern w:val="0"/>
          <w14:ligatures w14:val="none"/>
        </w:rPr>
        <w:t xml:space="preserve">core </w:t>
      </w:r>
      <w:r w:rsidR="00543D12" w:rsidRPr="00CB564D">
        <w:rPr>
          <w:rFonts w:ascii="Tahoma" w:hAnsi="Tahoma" w:cs="Tahoma"/>
          <w:kern w:val="0"/>
          <w14:ligatures w14:val="none"/>
        </w:rPr>
        <w:t>values include</w:t>
      </w:r>
      <w:r w:rsidR="00415461" w:rsidRPr="00CB564D">
        <w:rPr>
          <w:rFonts w:ascii="Tahoma" w:hAnsi="Tahoma" w:cs="Tahoma"/>
          <w:kern w:val="0"/>
          <w14:ligatures w14:val="none"/>
        </w:rPr>
        <w:t xml:space="preserve"> ensuring transparency and accountability in its operations, as well as addressing social and gender-related issues in its projects. The </w:t>
      </w:r>
      <w:r w:rsidR="00BB219E" w:rsidRPr="00CB564D">
        <w:rPr>
          <w:rFonts w:ascii="Tahoma" w:hAnsi="Tahoma" w:cs="Tahoma"/>
          <w:kern w:val="0"/>
          <w14:ligatures w14:val="none"/>
        </w:rPr>
        <w:t xml:space="preserve">Ministry </w:t>
      </w:r>
      <w:r w:rsidR="00415461" w:rsidRPr="00CB564D">
        <w:rPr>
          <w:rFonts w:ascii="Tahoma" w:hAnsi="Tahoma" w:cs="Tahoma"/>
          <w:kern w:val="0"/>
          <w14:ligatures w14:val="none"/>
        </w:rPr>
        <w:t>is also committed to resolving disputes related to environmental and social risks and gender considerations.</w:t>
      </w:r>
      <w:r w:rsidR="00495B15" w:rsidRPr="00CB564D">
        <w:rPr>
          <w:rFonts w:ascii="Tahoma" w:hAnsi="Tahoma" w:cs="Tahoma"/>
        </w:rPr>
        <w:t xml:space="preserve"> </w:t>
      </w:r>
    </w:p>
    <w:p w14:paraId="050E8045" w14:textId="77777777" w:rsidR="00961089" w:rsidRPr="00CB564D" w:rsidRDefault="00083271" w:rsidP="00AE133F">
      <w:p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 xml:space="preserve">The </w:t>
      </w:r>
      <w:r w:rsidR="00F71CF9" w:rsidRPr="00CB564D">
        <w:rPr>
          <w:rFonts w:ascii="Tahoma" w:hAnsi="Tahoma" w:cs="Tahoma"/>
          <w:kern w:val="0"/>
          <w14:ligatures w14:val="none"/>
        </w:rPr>
        <w:t>Ministry of Water and Environment</w:t>
      </w:r>
      <w:r w:rsidRPr="00CB564D">
        <w:rPr>
          <w:rFonts w:ascii="Tahoma" w:hAnsi="Tahoma" w:cs="Tahoma"/>
          <w:kern w:val="0"/>
          <w14:ligatures w14:val="none"/>
        </w:rPr>
        <w:t xml:space="preserve"> </w:t>
      </w:r>
      <w:r w:rsidR="00F71CF9" w:rsidRPr="00CB564D">
        <w:rPr>
          <w:rFonts w:ascii="Tahoma" w:hAnsi="Tahoma" w:cs="Tahoma"/>
          <w:kern w:val="0"/>
          <w14:ligatures w14:val="none"/>
        </w:rPr>
        <w:t>is structured into three main directorates: the Directorate of Water Resources Management (DWRM), the Directorate of Water Development (DWD), and the Directorate of Environmental Affairs (DEA). These directorates are responsible for the overall management, development, and protection of the country's water and environmental resources.</w:t>
      </w:r>
    </w:p>
    <w:p w14:paraId="608D4E24" w14:textId="56DCE403" w:rsidR="000B07F7" w:rsidRPr="00CB564D" w:rsidRDefault="00AE199F" w:rsidP="00AE133F">
      <w:pPr>
        <w:spacing w:before="100" w:beforeAutospacing="1" w:after="100" w:afterAutospacing="1" w:line="360" w:lineRule="auto"/>
        <w:jc w:val="both"/>
        <w:rPr>
          <w:rFonts w:ascii="Tahoma" w:hAnsi="Tahoma" w:cs="Tahoma"/>
        </w:rPr>
      </w:pPr>
      <w:r w:rsidRPr="00CB564D">
        <w:rPr>
          <w:rFonts w:ascii="Tahoma" w:hAnsi="Tahoma" w:cs="Tahoma"/>
          <w:b/>
          <w:bCs/>
          <w:kern w:val="0"/>
          <w14:ligatures w14:val="none"/>
        </w:rPr>
        <w:t>Directorate of Water Development (DWD </w:t>
      </w:r>
      <w:r w:rsidRPr="00CB564D">
        <w:rPr>
          <w:rFonts w:ascii="Tahoma" w:hAnsi="Tahoma" w:cs="Tahoma"/>
          <w:kern w:val="0"/>
          <w14:ligatures w14:val="none"/>
        </w:rPr>
        <w:t xml:space="preserve">is responsible for providing overall technical </w:t>
      </w:r>
      <w:r w:rsidRPr="00CB564D">
        <w:rPr>
          <w:rFonts w:ascii="Tahoma" w:hAnsi="Tahoma" w:cs="Tahoma"/>
        </w:rPr>
        <w:t xml:space="preserve">oversight for the planning, implementation and supervision of the delivery of urban, rural </w:t>
      </w:r>
      <w:r w:rsidRPr="00CB564D">
        <w:rPr>
          <w:rFonts w:ascii="Tahoma" w:hAnsi="Tahoma" w:cs="Tahoma"/>
        </w:rPr>
        <w:lastRenderedPageBreak/>
        <w:t>water and sanitation services, and water for production across the country. DWD is responsible for regulation of provision of water supply and sanitation and the provision of capacity development and other support services to Local Governments, Private Operators and other service providers.</w:t>
      </w:r>
      <w:r w:rsidR="00961089" w:rsidRPr="00CB564D">
        <w:rPr>
          <w:rFonts w:ascii="Tahoma" w:hAnsi="Tahoma" w:cs="Tahoma"/>
        </w:rPr>
        <w:t xml:space="preserve"> </w:t>
      </w:r>
      <w:r w:rsidRPr="00CB564D">
        <w:rPr>
          <w:rFonts w:ascii="Tahoma" w:hAnsi="Tahoma" w:cs="Tahoma"/>
        </w:rPr>
        <w:t>DWD comprises four</w:t>
      </w:r>
      <w:r w:rsidR="00495B15" w:rsidRPr="00CB564D">
        <w:rPr>
          <w:rFonts w:ascii="Tahoma" w:hAnsi="Tahoma" w:cs="Tahoma"/>
        </w:rPr>
        <w:t xml:space="preserve"> </w:t>
      </w:r>
      <w:r w:rsidRPr="00CB564D">
        <w:rPr>
          <w:rFonts w:ascii="Tahoma" w:hAnsi="Tahoma" w:cs="Tahoma"/>
        </w:rPr>
        <w:t>(4)</w:t>
      </w:r>
      <w:r w:rsidR="00961089" w:rsidRPr="00CB564D">
        <w:rPr>
          <w:rFonts w:ascii="Tahoma" w:hAnsi="Tahoma" w:cs="Tahoma"/>
        </w:rPr>
        <w:t xml:space="preserve"> </w:t>
      </w:r>
      <w:r w:rsidRPr="00CB564D">
        <w:rPr>
          <w:rFonts w:ascii="Tahoma" w:hAnsi="Tahoma" w:cs="Tahoma"/>
        </w:rPr>
        <w:t>Departments;</w:t>
      </w:r>
      <w:r w:rsidR="00961089" w:rsidRPr="00CB564D">
        <w:rPr>
          <w:rFonts w:ascii="Tahoma" w:hAnsi="Tahoma" w:cs="Tahoma"/>
        </w:rPr>
        <w:t xml:space="preserve"> Rural Water Supply and Sanitation;</w:t>
      </w:r>
      <w:r w:rsidR="000B07F7" w:rsidRPr="00CB564D">
        <w:rPr>
          <w:rFonts w:ascii="Tahoma" w:hAnsi="Tahoma" w:cs="Tahoma"/>
        </w:rPr>
        <w:t xml:space="preserve"> </w:t>
      </w:r>
      <w:r w:rsidR="00886306" w:rsidRPr="00CB564D">
        <w:rPr>
          <w:rFonts w:ascii="Tahoma" w:hAnsi="Tahoma" w:cs="Tahoma"/>
        </w:rPr>
        <w:t xml:space="preserve">Urban Water Supply and </w:t>
      </w:r>
      <w:r w:rsidR="00F72716" w:rsidRPr="00CB564D">
        <w:rPr>
          <w:rFonts w:ascii="Tahoma" w:hAnsi="Tahoma" w:cs="Tahoma"/>
        </w:rPr>
        <w:t>Sewerage Services</w:t>
      </w:r>
      <w:r w:rsidR="00886306" w:rsidRPr="00CB564D">
        <w:rPr>
          <w:rFonts w:ascii="Tahoma" w:hAnsi="Tahoma" w:cs="Tahoma"/>
        </w:rPr>
        <w:t>,</w:t>
      </w:r>
      <w:r w:rsidR="000B07F7" w:rsidRPr="00CB564D">
        <w:rPr>
          <w:rFonts w:ascii="Tahoma" w:hAnsi="Tahoma" w:cs="Tahoma"/>
        </w:rPr>
        <w:t xml:space="preserve"> Water Utility and Regulation; and Water for Production. </w:t>
      </w:r>
    </w:p>
    <w:p w14:paraId="7C7A31A9" w14:textId="1BF00A5D" w:rsidR="00FF0B8B" w:rsidRPr="00CB564D" w:rsidRDefault="00FF0B8B" w:rsidP="00AE133F">
      <w:pPr>
        <w:spacing w:before="100" w:beforeAutospacing="1" w:after="100" w:afterAutospacing="1" w:line="360" w:lineRule="auto"/>
        <w:jc w:val="both"/>
        <w:rPr>
          <w:rFonts w:ascii="Tahoma" w:hAnsi="Tahoma" w:cs="Tahoma"/>
          <w:kern w:val="0"/>
          <w14:ligatures w14:val="none"/>
        </w:rPr>
      </w:pPr>
      <w:r w:rsidRPr="00CB564D">
        <w:rPr>
          <w:rFonts w:ascii="Tahoma" w:hAnsi="Tahoma" w:cs="Tahoma"/>
          <w:b/>
          <w:bCs/>
          <w:kern w:val="0"/>
          <w14:ligatures w14:val="none"/>
        </w:rPr>
        <w:t>Urban Department</w:t>
      </w:r>
      <w:r w:rsidRPr="00CB564D">
        <w:rPr>
          <w:rFonts w:ascii="Tahoma" w:hAnsi="Tahoma" w:cs="Tahoma"/>
          <w:kern w:val="0"/>
          <w14:ligatures w14:val="none"/>
        </w:rPr>
        <w:t xml:space="preserve">, specifically the Urban Water Supply </w:t>
      </w:r>
      <w:r w:rsidR="00F72716" w:rsidRPr="00CB564D">
        <w:rPr>
          <w:rFonts w:ascii="Tahoma" w:hAnsi="Tahoma" w:cs="Tahoma"/>
          <w:kern w:val="0"/>
          <w14:ligatures w14:val="none"/>
        </w:rPr>
        <w:t>and Sewerage Services</w:t>
      </w:r>
      <w:r w:rsidRPr="00CB564D">
        <w:rPr>
          <w:rFonts w:ascii="Tahoma" w:hAnsi="Tahoma" w:cs="Tahoma"/>
          <w:kern w:val="0"/>
          <w14:ligatures w14:val="none"/>
        </w:rPr>
        <w:t xml:space="preserve"> focuses on improving urban water and sanitation services, including piped water supply and sewerage, in towns and rural growth </w:t>
      </w:r>
      <w:r w:rsidR="00295934" w:rsidRPr="00CB564D">
        <w:rPr>
          <w:rFonts w:ascii="Tahoma" w:hAnsi="Tahoma" w:cs="Tahoma"/>
          <w:kern w:val="0"/>
          <w14:ligatures w14:val="none"/>
        </w:rPr>
        <w:t>centres</w:t>
      </w:r>
      <w:r w:rsidR="001553E0" w:rsidRPr="00CB564D">
        <w:rPr>
          <w:rFonts w:ascii="Tahoma" w:hAnsi="Tahoma" w:cs="Tahoma"/>
          <w:kern w:val="0"/>
          <w14:ligatures w14:val="none"/>
        </w:rPr>
        <w:t>.</w:t>
      </w:r>
    </w:p>
    <w:tbl>
      <w:tblPr>
        <w:tblStyle w:val="TableGrid"/>
        <w:tblpPr w:leftFromText="180" w:rightFromText="180" w:vertAnchor="text" w:horzAnchor="margin" w:tblpXSpec="right" w:tblpY="2618"/>
        <w:tblW w:w="0" w:type="auto"/>
        <w:tblLook w:val="04A0" w:firstRow="1" w:lastRow="0" w:firstColumn="1" w:lastColumn="0" w:noHBand="0" w:noVBand="1"/>
      </w:tblPr>
      <w:tblGrid>
        <w:gridCol w:w="5298"/>
      </w:tblGrid>
      <w:tr w:rsidR="00C84CF7" w:rsidRPr="00CB564D" w14:paraId="5696732B" w14:textId="77777777" w:rsidTr="00C84CF7">
        <w:tc>
          <w:tcPr>
            <w:tcW w:w="0" w:type="auto"/>
          </w:tcPr>
          <w:p w14:paraId="6E15D4ED" w14:textId="77777777" w:rsidR="00C84CF7" w:rsidRPr="00CB564D" w:rsidRDefault="00C84CF7" w:rsidP="00AE133F">
            <w:pPr>
              <w:spacing w:line="360" w:lineRule="auto"/>
              <w:jc w:val="both"/>
              <w:rPr>
                <w:rFonts w:ascii="Tahoma" w:hAnsi="Tahoma" w:cs="Tahoma"/>
              </w:rPr>
            </w:pPr>
            <w:r w:rsidRPr="00CB564D">
              <w:rPr>
                <w:rFonts w:ascii="Tahoma" w:hAnsi="Tahoma" w:cs="Tahoma"/>
                <w:noProof/>
                <w:lang w:val="en-US"/>
              </w:rPr>
              <w:drawing>
                <wp:anchor distT="0" distB="0" distL="114300" distR="114300" simplePos="0" relativeHeight="251682816" behindDoc="0" locked="0" layoutInCell="1" allowOverlap="1" wp14:anchorId="64CD2830" wp14:editId="2D8BA509">
                  <wp:simplePos x="0" y="0"/>
                  <wp:positionH relativeFrom="column">
                    <wp:posOffset>-31750</wp:posOffset>
                  </wp:positionH>
                  <wp:positionV relativeFrom="paragraph">
                    <wp:posOffset>0</wp:posOffset>
                  </wp:positionV>
                  <wp:extent cx="3063240" cy="2295144"/>
                  <wp:effectExtent l="0" t="0" r="3810" b="0"/>
                  <wp:wrapSquare wrapText="bothSides"/>
                  <wp:docPr id="9683722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3240" cy="22951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564D">
              <w:rPr>
                <w:rFonts w:ascii="Tahoma" w:hAnsi="Tahoma" w:cs="Tahoma"/>
              </w:rPr>
              <w:t>Twine Concrete Storage tank with power connection</w:t>
            </w:r>
          </w:p>
        </w:tc>
      </w:tr>
    </w:tbl>
    <w:p w14:paraId="747D4D1B" w14:textId="442D0ABF" w:rsidR="005F7210" w:rsidRPr="00CB564D" w:rsidRDefault="00822E49" w:rsidP="00AE133F">
      <w:pPr>
        <w:spacing w:line="360" w:lineRule="auto"/>
        <w:jc w:val="both"/>
        <w:rPr>
          <w:rFonts w:ascii="Tahoma" w:hAnsi="Tahoma" w:cs="Tahoma"/>
        </w:rPr>
      </w:pPr>
      <w:r w:rsidRPr="00CB564D">
        <w:rPr>
          <w:rFonts w:ascii="Tahoma" w:hAnsi="Tahoma" w:cs="Tahoma"/>
          <w:b/>
          <w:bCs/>
          <w:kern w:val="0"/>
          <w14:ligatures w14:val="none"/>
        </w:rPr>
        <w:t>Water and Sanitation Development Facilities</w:t>
      </w:r>
      <w:r w:rsidR="002401EA" w:rsidRPr="00CB564D">
        <w:rPr>
          <w:rFonts w:ascii="Tahoma" w:hAnsi="Tahoma" w:cs="Tahoma"/>
          <w:b/>
          <w:bCs/>
          <w:kern w:val="0"/>
          <w14:ligatures w14:val="none"/>
        </w:rPr>
        <w:t xml:space="preserve"> (WSDFs)</w:t>
      </w:r>
      <w:r w:rsidRPr="00CB564D">
        <w:rPr>
          <w:rFonts w:ascii="Tahoma" w:hAnsi="Tahoma" w:cs="Tahoma"/>
          <w:b/>
          <w:bCs/>
          <w:kern w:val="0"/>
          <w14:ligatures w14:val="none"/>
        </w:rPr>
        <w:t>,</w:t>
      </w:r>
      <w:r w:rsidRPr="00CB564D">
        <w:rPr>
          <w:rFonts w:ascii="Tahoma" w:hAnsi="Tahoma" w:cs="Tahoma"/>
          <w:kern w:val="0"/>
          <w14:ligatures w14:val="none"/>
        </w:rPr>
        <w:t xml:space="preserve"> </w:t>
      </w:r>
      <w:r w:rsidR="00EF16EB" w:rsidRPr="00CB564D">
        <w:rPr>
          <w:rFonts w:ascii="Tahoma" w:hAnsi="Tahoma" w:cs="Tahoma"/>
          <w:kern w:val="0"/>
          <w14:ligatures w14:val="none"/>
        </w:rPr>
        <w:t>t</w:t>
      </w:r>
      <w:r w:rsidR="00337B00" w:rsidRPr="00CB564D">
        <w:rPr>
          <w:rFonts w:ascii="Tahoma" w:hAnsi="Tahoma" w:cs="Tahoma"/>
        </w:rPr>
        <w:t>hese</w:t>
      </w:r>
      <w:r w:rsidRPr="00CB564D">
        <w:rPr>
          <w:rFonts w:ascii="Tahoma" w:hAnsi="Tahoma" w:cs="Tahoma"/>
        </w:rPr>
        <w:t xml:space="preserve"> are de-concentrated entities of the MWE that facilitate the identification, financing and implementation of piped water supply and sanitation projects in S</w:t>
      </w:r>
      <w:r w:rsidR="002401EA" w:rsidRPr="00CB564D">
        <w:rPr>
          <w:rFonts w:ascii="Tahoma" w:hAnsi="Tahoma" w:cs="Tahoma"/>
        </w:rPr>
        <w:t xml:space="preserve">mall </w:t>
      </w:r>
      <w:r w:rsidRPr="00CB564D">
        <w:rPr>
          <w:rFonts w:ascii="Tahoma" w:hAnsi="Tahoma" w:cs="Tahoma"/>
        </w:rPr>
        <w:t>T</w:t>
      </w:r>
      <w:r w:rsidR="002401EA" w:rsidRPr="00CB564D">
        <w:rPr>
          <w:rFonts w:ascii="Tahoma" w:hAnsi="Tahoma" w:cs="Tahoma"/>
        </w:rPr>
        <w:t>owns (STs)</w:t>
      </w:r>
      <w:r w:rsidRPr="00CB564D">
        <w:rPr>
          <w:rFonts w:ascii="Tahoma" w:hAnsi="Tahoma" w:cs="Tahoma"/>
        </w:rPr>
        <w:t xml:space="preserve"> and</w:t>
      </w:r>
      <w:r w:rsidR="002401EA" w:rsidRPr="00CB564D">
        <w:rPr>
          <w:rFonts w:ascii="Tahoma" w:hAnsi="Tahoma" w:cs="Tahoma"/>
        </w:rPr>
        <w:t xml:space="preserve"> Rural Growth Centres</w:t>
      </w:r>
      <w:r w:rsidR="005C01CE" w:rsidRPr="00CB564D">
        <w:rPr>
          <w:rFonts w:ascii="Tahoma" w:hAnsi="Tahoma" w:cs="Tahoma"/>
        </w:rPr>
        <w:t xml:space="preserve"> (</w:t>
      </w:r>
      <w:r w:rsidRPr="00CB564D">
        <w:rPr>
          <w:rFonts w:ascii="Tahoma" w:hAnsi="Tahoma" w:cs="Tahoma"/>
        </w:rPr>
        <w:t>RGCs</w:t>
      </w:r>
      <w:r w:rsidR="005C01CE" w:rsidRPr="00CB564D">
        <w:rPr>
          <w:rFonts w:ascii="Tahoma" w:hAnsi="Tahoma" w:cs="Tahoma"/>
        </w:rPr>
        <w:t>)</w:t>
      </w:r>
      <w:r w:rsidRPr="00CB564D">
        <w:rPr>
          <w:rFonts w:ascii="Tahoma" w:hAnsi="Tahoma" w:cs="Tahoma"/>
        </w:rPr>
        <w:t xml:space="preserve">, in cooperation with the Local Governments, and establishing operation and maintenance </w:t>
      </w:r>
      <w:r w:rsidR="005F7210" w:rsidRPr="00CB564D">
        <w:rPr>
          <w:rFonts w:ascii="Tahoma" w:hAnsi="Tahoma" w:cs="Tahoma"/>
        </w:rPr>
        <w:t xml:space="preserve">structures </w:t>
      </w:r>
      <w:r w:rsidRPr="00CB564D">
        <w:rPr>
          <w:rFonts w:ascii="Tahoma" w:hAnsi="Tahoma" w:cs="Tahoma"/>
        </w:rPr>
        <w:t xml:space="preserve">of </w:t>
      </w:r>
      <w:r w:rsidR="005F7210" w:rsidRPr="00CB564D">
        <w:rPr>
          <w:rFonts w:ascii="Tahoma" w:hAnsi="Tahoma" w:cs="Tahoma"/>
        </w:rPr>
        <w:t xml:space="preserve">the </w:t>
      </w:r>
      <w:r w:rsidRPr="00CB564D">
        <w:rPr>
          <w:rFonts w:ascii="Tahoma" w:hAnsi="Tahoma" w:cs="Tahoma"/>
        </w:rPr>
        <w:t>constructed water supply</w:t>
      </w:r>
      <w:r w:rsidR="005F7210" w:rsidRPr="00CB564D">
        <w:rPr>
          <w:rFonts w:ascii="Tahoma" w:hAnsi="Tahoma" w:cs="Tahoma"/>
        </w:rPr>
        <w:t xml:space="preserve"> systems</w:t>
      </w:r>
      <w:r w:rsidRPr="00CB564D">
        <w:rPr>
          <w:rFonts w:ascii="Tahoma" w:hAnsi="Tahoma" w:cs="Tahoma"/>
        </w:rPr>
        <w:t xml:space="preserve"> and sanitation </w:t>
      </w:r>
      <w:r w:rsidR="005F7210" w:rsidRPr="00CB564D">
        <w:rPr>
          <w:rFonts w:ascii="Tahoma" w:hAnsi="Tahoma" w:cs="Tahoma"/>
        </w:rPr>
        <w:t>facilities</w:t>
      </w:r>
      <w:r w:rsidRPr="00CB564D">
        <w:rPr>
          <w:rFonts w:ascii="Tahoma" w:hAnsi="Tahoma" w:cs="Tahoma"/>
        </w:rPr>
        <w:t xml:space="preserve">. </w:t>
      </w:r>
    </w:p>
    <w:p w14:paraId="13F6B334" w14:textId="32E76715" w:rsidR="007C6A1B" w:rsidRPr="00CB564D" w:rsidRDefault="00822E49" w:rsidP="00AE133F">
      <w:pPr>
        <w:spacing w:line="360" w:lineRule="auto"/>
        <w:jc w:val="both"/>
        <w:rPr>
          <w:rFonts w:ascii="Tahoma" w:hAnsi="Tahoma" w:cs="Tahoma"/>
        </w:rPr>
      </w:pPr>
      <w:r w:rsidRPr="00CB564D">
        <w:rPr>
          <w:rFonts w:ascii="Tahoma" w:hAnsi="Tahoma" w:cs="Tahoma"/>
        </w:rPr>
        <w:t>The WSDF-SW was established in 2006 as a pilot in the South Western region</w:t>
      </w:r>
      <w:r w:rsidR="00764765" w:rsidRPr="00CB564D">
        <w:rPr>
          <w:rFonts w:ascii="Tahoma" w:hAnsi="Tahoma" w:cs="Tahoma"/>
        </w:rPr>
        <w:t>,</w:t>
      </w:r>
      <w:r w:rsidRPr="00CB564D">
        <w:rPr>
          <w:rFonts w:ascii="Tahoma" w:hAnsi="Tahoma" w:cs="Tahoma"/>
        </w:rPr>
        <w:t xml:space="preserve"> and later</w:t>
      </w:r>
      <w:r w:rsidR="00764765" w:rsidRPr="00CB564D">
        <w:rPr>
          <w:rFonts w:ascii="Tahoma" w:hAnsi="Tahoma" w:cs="Tahoma"/>
        </w:rPr>
        <w:t>,</w:t>
      </w:r>
      <w:r w:rsidRPr="00CB564D">
        <w:rPr>
          <w:rFonts w:ascii="Tahoma" w:hAnsi="Tahoma" w:cs="Tahoma"/>
        </w:rPr>
        <w:t xml:space="preserve"> the WSDF model was replicated in other regions of the country: WSDF-East, WSDF-Central</w:t>
      </w:r>
      <w:r w:rsidR="00AF7507" w:rsidRPr="00CB564D">
        <w:rPr>
          <w:rFonts w:ascii="Tahoma" w:hAnsi="Tahoma" w:cs="Tahoma"/>
        </w:rPr>
        <w:t xml:space="preserve">, </w:t>
      </w:r>
      <w:r w:rsidRPr="00CB564D">
        <w:rPr>
          <w:rFonts w:ascii="Tahoma" w:hAnsi="Tahoma" w:cs="Tahoma"/>
        </w:rPr>
        <w:t>WSDF-North</w:t>
      </w:r>
      <w:r w:rsidR="00AF7507" w:rsidRPr="00CB564D">
        <w:rPr>
          <w:rFonts w:ascii="Tahoma" w:hAnsi="Tahoma" w:cs="Tahoma"/>
        </w:rPr>
        <w:t xml:space="preserve"> and </w:t>
      </w:r>
      <w:r w:rsidR="003258A7" w:rsidRPr="00CB564D">
        <w:rPr>
          <w:rFonts w:ascii="Tahoma" w:hAnsi="Tahoma" w:cs="Tahoma"/>
        </w:rPr>
        <w:t>WSDF-</w:t>
      </w:r>
      <w:r w:rsidR="00EF16EB" w:rsidRPr="00CB564D">
        <w:rPr>
          <w:rFonts w:ascii="Tahoma" w:hAnsi="Tahoma" w:cs="Tahoma"/>
        </w:rPr>
        <w:t>Karamoja</w:t>
      </w:r>
      <w:r w:rsidRPr="00CB564D">
        <w:rPr>
          <w:rFonts w:ascii="Tahoma" w:hAnsi="Tahoma" w:cs="Tahoma"/>
        </w:rPr>
        <w:t>. The model has proved to be an effective planning and implementation mechanism that immensely contribute to the Sector Investment plan (SIP).</w:t>
      </w:r>
    </w:p>
    <w:p w14:paraId="6288E52C" w14:textId="514E8F88" w:rsidR="00523F68" w:rsidRPr="00CB564D" w:rsidRDefault="00523F68" w:rsidP="00AE133F">
      <w:pPr>
        <w:pStyle w:val="Heading1"/>
        <w:spacing w:line="360" w:lineRule="auto"/>
        <w:jc w:val="both"/>
        <w:rPr>
          <w:rFonts w:ascii="Tahoma" w:hAnsi="Tahoma" w:cs="Tahoma"/>
          <w:color w:val="auto"/>
        </w:rPr>
      </w:pPr>
      <w:r w:rsidRPr="00CB564D">
        <w:rPr>
          <w:rFonts w:ascii="Tahoma" w:hAnsi="Tahoma" w:cs="Tahoma"/>
          <w:color w:val="auto"/>
        </w:rPr>
        <w:t>Area of operatio</w:t>
      </w:r>
      <w:r w:rsidR="00E0401E" w:rsidRPr="00CB564D">
        <w:rPr>
          <w:rFonts w:ascii="Tahoma" w:hAnsi="Tahoma" w:cs="Tahoma"/>
          <w:color w:val="auto"/>
        </w:rPr>
        <w:t>n</w:t>
      </w:r>
      <w:r w:rsidR="00E04C5B">
        <w:rPr>
          <w:rFonts w:ascii="Tahoma" w:hAnsi="Tahoma" w:cs="Tahoma"/>
          <w:color w:val="auto"/>
        </w:rPr>
        <w:t>.</w:t>
      </w:r>
    </w:p>
    <w:p w14:paraId="1C90AE70" w14:textId="77777777" w:rsidR="00A52A0E" w:rsidRPr="00CB564D" w:rsidRDefault="00A52A0E" w:rsidP="00AE133F">
      <w:pPr>
        <w:spacing w:line="360" w:lineRule="auto"/>
        <w:jc w:val="both"/>
        <w:rPr>
          <w:rFonts w:ascii="Tahoma" w:hAnsi="Tahoma" w:cs="Tahoma"/>
        </w:rPr>
      </w:pPr>
      <w:r w:rsidRPr="00CB564D">
        <w:rPr>
          <w:rFonts w:ascii="Tahoma" w:hAnsi="Tahoma" w:cs="Tahoma"/>
        </w:rPr>
        <w:t xml:space="preserve">The Water and Sanitation Development Facility – South West (WSDF-SW), with a base-office in Mbarara City, is under the Urban Water Supply and Sewerage Service Department (UWSSD). WSDF-SW initiated by the Government of Uganda (GoU) under the Ministry of </w:t>
      </w:r>
      <w:r w:rsidRPr="00CB564D">
        <w:rPr>
          <w:rFonts w:ascii="Tahoma" w:hAnsi="Tahoma" w:cs="Tahoma"/>
        </w:rPr>
        <w:lastRenderedPageBreak/>
        <w:t xml:space="preserve">Water and Environment (MWE) as a framework for funding urban water supply and improved sanitation services.   </w:t>
      </w:r>
    </w:p>
    <w:p w14:paraId="38CCA5F9" w14:textId="7580B78E" w:rsidR="00523F68" w:rsidRPr="00CB564D" w:rsidRDefault="00523F68" w:rsidP="00AE133F">
      <w:pPr>
        <w:spacing w:line="360" w:lineRule="auto"/>
        <w:jc w:val="both"/>
        <w:rPr>
          <w:rFonts w:ascii="Tahoma" w:eastAsia="Khmer UI" w:hAnsi="Tahoma" w:cs="Tahoma"/>
        </w:rPr>
      </w:pPr>
      <w:r w:rsidRPr="00CB564D">
        <w:rPr>
          <w:rFonts w:ascii="Tahoma" w:hAnsi="Tahoma" w:cs="Tahoma"/>
          <w:kern w:val="0"/>
          <w14:ligatures w14:val="none"/>
        </w:rPr>
        <w:t>WSDF-SW</w:t>
      </w:r>
      <w:r w:rsidR="007136CF" w:rsidRPr="00CB564D">
        <w:rPr>
          <w:rFonts w:ascii="Tahoma" w:hAnsi="Tahoma" w:cs="Tahoma"/>
          <w:kern w:val="0"/>
          <w14:ligatures w14:val="none"/>
        </w:rPr>
        <w:t xml:space="preserve"> covers </w:t>
      </w:r>
      <w:r w:rsidRPr="00CB564D">
        <w:rPr>
          <w:rFonts w:ascii="Tahoma" w:hAnsi="Tahoma" w:cs="Tahoma"/>
          <w:kern w:val="0"/>
          <w14:ligatures w14:val="none"/>
        </w:rPr>
        <w:t xml:space="preserve">31 districts of south western Uganda. This area </w:t>
      </w:r>
      <w:r w:rsidR="007136CF" w:rsidRPr="00CB564D">
        <w:rPr>
          <w:rFonts w:ascii="Tahoma" w:hAnsi="Tahoma" w:cs="Tahoma"/>
          <w:kern w:val="0"/>
          <w14:ligatures w14:val="none"/>
        </w:rPr>
        <w:t>includes</w:t>
      </w:r>
      <w:r w:rsidRPr="00CB564D">
        <w:rPr>
          <w:rFonts w:ascii="Tahoma" w:hAnsi="Tahoma" w:cs="Tahoma"/>
          <w:kern w:val="0"/>
          <w14:ligatures w14:val="none"/>
        </w:rPr>
        <w:t xml:space="preserve"> five sub-regions of Central (Kyotera, Rakai, Ssembabule); Ankole (</w:t>
      </w:r>
      <w:r w:rsidRPr="00CB564D">
        <w:rPr>
          <w:rFonts w:ascii="Tahoma" w:eastAsia="Khmer UI" w:hAnsi="Tahoma" w:cs="Tahoma"/>
        </w:rPr>
        <w:t>Buhweju, Bushenyi, Ibanda, Isingiro, Kazo, Kiruhura, Mbarara, Mitooma, Ntungamo, Rubirizi, Rwampara, Sheema); Kigezi (Kabale, Kanungu, Kisoro, Rubanda, Rukiga, Rukungiri); Tooro (Bunyangabu, Kabarole, Kamwenge, Kitagwenda, Kyegegwa, Kyenjojo); Rwenzori (Bundibugyo, Kasese, Ntoroko).</w:t>
      </w:r>
    </w:p>
    <w:p w14:paraId="0338E654" w14:textId="50B8818B" w:rsidR="00D1144F" w:rsidRPr="00CB564D" w:rsidRDefault="00D71A53" w:rsidP="00AE133F">
      <w:pPr>
        <w:pStyle w:val="Heading1"/>
        <w:spacing w:line="360" w:lineRule="auto"/>
        <w:jc w:val="both"/>
        <w:rPr>
          <w:rFonts w:ascii="Tahoma" w:hAnsi="Tahoma" w:cs="Tahoma"/>
          <w:color w:val="auto"/>
        </w:rPr>
      </w:pPr>
      <w:r w:rsidRPr="00CB564D">
        <w:rPr>
          <w:rFonts w:ascii="Tahoma" w:hAnsi="Tahoma" w:cs="Tahoma"/>
          <w:color w:val="auto"/>
        </w:rPr>
        <w:t>Alignment to NDP-I</w:t>
      </w:r>
      <w:r w:rsidR="00E0401E" w:rsidRPr="00CB564D">
        <w:rPr>
          <w:rFonts w:ascii="Tahoma" w:hAnsi="Tahoma" w:cs="Tahoma"/>
          <w:color w:val="auto"/>
        </w:rPr>
        <w:t>V</w:t>
      </w:r>
      <w:r w:rsidR="00E04C5B">
        <w:rPr>
          <w:rFonts w:ascii="Tahoma" w:hAnsi="Tahoma" w:cs="Tahoma"/>
          <w:color w:val="auto"/>
        </w:rPr>
        <w:t>.</w:t>
      </w:r>
    </w:p>
    <w:p w14:paraId="6994412C" w14:textId="7BF9AE98" w:rsidR="00047610" w:rsidRPr="00CB564D" w:rsidRDefault="00B5257E" w:rsidP="00AE133F">
      <w:p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 xml:space="preserve">The interventions of WSDF-SW contribute towards the National Development Plan (NDP-IV) </w:t>
      </w:r>
      <w:r w:rsidR="00047610" w:rsidRPr="00CB564D">
        <w:rPr>
          <w:rFonts w:ascii="Tahoma" w:hAnsi="Tahoma" w:cs="Tahoma"/>
          <w:kern w:val="0"/>
          <w14:ligatures w14:val="none"/>
        </w:rPr>
        <w:t>Goal</w:t>
      </w:r>
      <w:r w:rsidR="004A2676" w:rsidRPr="00CB564D">
        <w:rPr>
          <w:rFonts w:ascii="Tahoma" w:hAnsi="Tahoma" w:cs="Tahoma"/>
          <w:kern w:val="0"/>
          <w14:ligatures w14:val="none"/>
        </w:rPr>
        <w:t xml:space="preserve">, which is, </w:t>
      </w:r>
      <w:r w:rsidR="00886306" w:rsidRPr="00CB564D">
        <w:rPr>
          <w:rFonts w:ascii="Tahoma" w:hAnsi="Tahoma" w:cs="Tahoma"/>
          <w:kern w:val="0"/>
          <w14:ligatures w14:val="none"/>
        </w:rPr>
        <w:t>to</w:t>
      </w:r>
      <w:r w:rsidR="004A2676" w:rsidRPr="00CB564D">
        <w:rPr>
          <w:rFonts w:ascii="Tahoma" w:hAnsi="Tahoma" w:cs="Tahoma"/>
          <w:kern w:val="0"/>
          <w14:ligatures w14:val="none"/>
        </w:rPr>
        <w:t xml:space="preserve"> a</w:t>
      </w:r>
      <w:r w:rsidR="00047610" w:rsidRPr="00CB564D">
        <w:rPr>
          <w:rFonts w:ascii="Tahoma" w:hAnsi="Tahoma" w:cs="Tahoma"/>
          <w:kern w:val="0"/>
          <w14:ligatures w14:val="none"/>
        </w:rPr>
        <w:t>chieve higher household incomes and employment for sustainable socio-economic transformation.</w:t>
      </w:r>
      <w:r w:rsidR="004A2676" w:rsidRPr="00CB564D">
        <w:rPr>
          <w:rFonts w:ascii="Tahoma" w:hAnsi="Tahoma" w:cs="Tahoma"/>
          <w:kern w:val="0"/>
          <w14:ligatures w14:val="none"/>
        </w:rPr>
        <w:t xml:space="preserve"> WSDF-SW falls under </w:t>
      </w:r>
      <w:r w:rsidR="00047610" w:rsidRPr="00CB564D">
        <w:rPr>
          <w:rFonts w:ascii="Tahoma" w:hAnsi="Tahoma" w:cs="Tahoma"/>
          <w:kern w:val="0"/>
          <w14:ligatures w14:val="none"/>
        </w:rPr>
        <w:t>Human Capital Development</w:t>
      </w:r>
      <w:r w:rsidR="004A2676" w:rsidRPr="00CB564D">
        <w:rPr>
          <w:rFonts w:ascii="Tahoma" w:hAnsi="Tahoma" w:cs="Tahoma"/>
          <w:kern w:val="0"/>
          <w14:ligatures w14:val="none"/>
        </w:rPr>
        <w:t xml:space="preserve"> Programme</w:t>
      </w:r>
      <w:r w:rsidR="008B6D4C" w:rsidRPr="00CB564D">
        <w:rPr>
          <w:rFonts w:ascii="Tahoma" w:hAnsi="Tahoma" w:cs="Tahoma"/>
          <w:kern w:val="0"/>
          <w14:ligatures w14:val="none"/>
        </w:rPr>
        <w:t xml:space="preserve"> with an </w:t>
      </w:r>
      <w:r w:rsidR="00047610" w:rsidRPr="00CB564D">
        <w:rPr>
          <w:rFonts w:ascii="Tahoma" w:hAnsi="Tahoma" w:cs="Tahoma"/>
          <w:kern w:val="0"/>
          <w14:ligatures w14:val="none"/>
        </w:rPr>
        <w:t xml:space="preserve">Objective </w:t>
      </w:r>
      <w:r w:rsidR="008B6D4C" w:rsidRPr="00CB564D">
        <w:rPr>
          <w:rFonts w:ascii="Tahoma" w:hAnsi="Tahoma" w:cs="Tahoma"/>
          <w:kern w:val="0"/>
          <w14:ligatures w14:val="none"/>
        </w:rPr>
        <w:t xml:space="preserve">of </w:t>
      </w:r>
      <w:r w:rsidR="00047610" w:rsidRPr="00CB564D">
        <w:rPr>
          <w:rFonts w:ascii="Tahoma" w:hAnsi="Tahoma" w:cs="Tahoma"/>
          <w:kern w:val="0"/>
          <w14:ligatures w14:val="none"/>
        </w:rPr>
        <w:t>Improv</w:t>
      </w:r>
      <w:r w:rsidR="008B6D4C" w:rsidRPr="00CB564D">
        <w:rPr>
          <w:rFonts w:ascii="Tahoma" w:hAnsi="Tahoma" w:cs="Tahoma"/>
          <w:kern w:val="0"/>
          <w14:ligatures w14:val="none"/>
        </w:rPr>
        <w:t>ing</w:t>
      </w:r>
      <w:r w:rsidR="00047610" w:rsidRPr="00CB564D">
        <w:rPr>
          <w:rFonts w:ascii="Tahoma" w:hAnsi="Tahoma" w:cs="Tahoma"/>
          <w:kern w:val="0"/>
          <w14:ligatures w14:val="none"/>
        </w:rPr>
        <w:t xml:space="preserve"> population health, safety, Access to safe water, sanitation and hygiene services.</w:t>
      </w:r>
      <w:r w:rsidR="008B6D4C" w:rsidRPr="00CB564D">
        <w:rPr>
          <w:rFonts w:ascii="Tahoma" w:hAnsi="Tahoma" w:cs="Tahoma"/>
          <w:kern w:val="0"/>
          <w14:ligatures w14:val="none"/>
        </w:rPr>
        <w:t xml:space="preserve"> The </w:t>
      </w:r>
      <w:r w:rsidR="00047610" w:rsidRPr="00CB564D">
        <w:rPr>
          <w:rFonts w:ascii="Tahoma" w:hAnsi="Tahoma" w:cs="Tahoma"/>
          <w:kern w:val="0"/>
          <w14:ligatures w14:val="none"/>
        </w:rPr>
        <w:t xml:space="preserve">Outcome </w:t>
      </w:r>
      <w:r w:rsidR="008B6D4C" w:rsidRPr="00CB564D">
        <w:rPr>
          <w:rFonts w:ascii="Tahoma" w:hAnsi="Tahoma" w:cs="Tahoma"/>
          <w:kern w:val="0"/>
          <w14:ligatures w14:val="none"/>
        </w:rPr>
        <w:t xml:space="preserve">aims at </w:t>
      </w:r>
      <w:r w:rsidR="00047610" w:rsidRPr="00CB564D">
        <w:rPr>
          <w:rFonts w:ascii="Tahoma" w:hAnsi="Tahoma" w:cs="Tahoma"/>
          <w:kern w:val="0"/>
          <w14:ligatures w14:val="none"/>
        </w:rPr>
        <w:t>Improved health and wellbeing of the population</w:t>
      </w:r>
      <w:r w:rsidR="00AB56EF" w:rsidRPr="00CB564D">
        <w:rPr>
          <w:rFonts w:ascii="Tahoma" w:hAnsi="Tahoma" w:cs="Tahoma"/>
          <w:kern w:val="0"/>
          <w14:ligatures w14:val="none"/>
        </w:rPr>
        <w:t xml:space="preserve">, which is measured through three indicators: a. </w:t>
      </w:r>
      <w:r w:rsidR="00047610" w:rsidRPr="00CB564D">
        <w:rPr>
          <w:rFonts w:ascii="Tahoma" w:hAnsi="Tahoma" w:cs="Tahoma"/>
          <w:kern w:val="0"/>
          <w14:ligatures w14:val="none"/>
        </w:rPr>
        <w:t>% of population with access to safe wate</w:t>
      </w:r>
      <w:r w:rsidR="00AB56EF" w:rsidRPr="00CB564D">
        <w:rPr>
          <w:rFonts w:ascii="Tahoma" w:hAnsi="Tahoma" w:cs="Tahoma"/>
          <w:kern w:val="0"/>
          <w14:ligatures w14:val="none"/>
        </w:rPr>
        <w:t xml:space="preserve">r, b. </w:t>
      </w:r>
      <w:r w:rsidR="00047610" w:rsidRPr="00CB564D">
        <w:rPr>
          <w:rFonts w:ascii="Tahoma" w:hAnsi="Tahoma" w:cs="Tahoma"/>
          <w:kern w:val="0"/>
          <w14:ligatures w14:val="none"/>
        </w:rPr>
        <w:t>% of population with access to improved sanitation</w:t>
      </w:r>
      <w:r w:rsidR="00886306" w:rsidRPr="00CB564D">
        <w:rPr>
          <w:rFonts w:ascii="Tahoma" w:hAnsi="Tahoma" w:cs="Tahoma"/>
          <w:kern w:val="0"/>
          <w14:ligatures w14:val="none"/>
        </w:rPr>
        <w:t xml:space="preserve">; and c. </w:t>
      </w:r>
      <w:r w:rsidR="00047610" w:rsidRPr="00CB564D">
        <w:rPr>
          <w:rFonts w:ascii="Tahoma" w:hAnsi="Tahoma" w:cs="Tahoma"/>
          <w:kern w:val="0"/>
          <w14:ligatures w14:val="none"/>
        </w:rPr>
        <w:t>% of the population with access to basic hygiene services.</w:t>
      </w:r>
    </w:p>
    <w:p w14:paraId="1543AA36" w14:textId="5897EDCC" w:rsidR="00800575" w:rsidRPr="00CB564D" w:rsidRDefault="00886306" w:rsidP="00AE133F">
      <w:p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 xml:space="preserve">This above </w:t>
      </w:r>
      <w:r w:rsidR="00800575" w:rsidRPr="00CB564D">
        <w:rPr>
          <w:rFonts w:ascii="Tahoma" w:hAnsi="Tahoma" w:cs="Tahoma"/>
          <w:kern w:val="0"/>
          <w14:ligatures w14:val="none"/>
        </w:rPr>
        <w:t>is achieved through:</w:t>
      </w:r>
      <w:r w:rsidR="00C83903" w:rsidRPr="00CB564D">
        <w:rPr>
          <w:rFonts w:ascii="Tahoma" w:hAnsi="Tahoma" w:cs="Tahoma"/>
          <w:noProof/>
        </w:rPr>
        <w:t xml:space="preserve"> </w:t>
      </w:r>
    </w:p>
    <w:tbl>
      <w:tblPr>
        <w:tblStyle w:val="TableGrid"/>
        <w:tblpPr w:leftFromText="180" w:rightFromText="180" w:vertAnchor="text" w:horzAnchor="page" w:tblpX="6801" w:tblpY="58"/>
        <w:tblW w:w="0" w:type="auto"/>
        <w:tblLook w:val="04A0" w:firstRow="1" w:lastRow="0" w:firstColumn="1" w:lastColumn="0" w:noHBand="0" w:noVBand="1"/>
      </w:tblPr>
      <w:tblGrid>
        <w:gridCol w:w="4089"/>
      </w:tblGrid>
      <w:tr w:rsidR="007D609B" w:rsidRPr="00CB564D" w14:paraId="514BEAE2" w14:textId="77777777" w:rsidTr="008B2738">
        <w:tc>
          <w:tcPr>
            <w:tcW w:w="0" w:type="auto"/>
          </w:tcPr>
          <w:p w14:paraId="117F0768" w14:textId="77777777" w:rsidR="008B2738" w:rsidRPr="00CB564D" w:rsidRDefault="008B2738" w:rsidP="00AE133F">
            <w:pPr>
              <w:pStyle w:val="ListParagraph"/>
              <w:spacing w:before="100" w:beforeAutospacing="1" w:after="100" w:afterAutospacing="1" w:line="360" w:lineRule="auto"/>
              <w:ind w:left="0"/>
              <w:jc w:val="both"/>
              <w:rPr>
                <w:rFonts w:ascii="Tahoma" w:hAnsi="Tahoma" w:cs="Tahoma"/>
              </w:rPr>
            </w:pPr>
            <w:r w:rsidRPr="00CB564D">
              <w:rPr>
                <w:rFonts w:ascii="Tahoma" w:hAnsi="Tahoma" w:cs="Tahoma"/>
                <w:noProof/>
                <w:lang w:val="en-US"/>
              </w:rPr>
              <w:drawing>
                <wp:anchor distT="0" distB="0" distL="114300" distR="114300" simplePos="0" relativeHeight="251673600" behindDoc="0" locked="0" layoutInCell="1" allowOverlap="1" wp14:anchorId="687ED297" wp14:editId="6461D9AC">
                  <wp:simplePos x="0" y="0"/>
                  <wp:positionH relativeFrom="column">
                    <wp:posOffset>6350</wp:posOffset>
                  </wp:positionH>
                  <wp:positionV relativeFrom="paragraph">
                    <wp:posOffset>0</wp:posOffset>
                  </wp:positionV>
                  <wp:extent cx="2459736" cy="1088136"/>
                  <wp:effectExtent l="0" t="0" r="0" b="0"/>
                  <wp:wrapSquare wrapText="bothSides"/>
                  <wp:docPr id="3" name="Picture 2">
                    <a:extLst xmlns:a="http://schemas.openxmlformats.org/drawingml/2006/main">
                      <a:ext uri="{FF2B5EF4-FFF2-40B4-BE49-F238E27FC236}">
                        <a16:creationId xmlns:a16="http://schemas.microsoft.com/office/drawing/2014/main" id="{41AA5D33-2563-BD75-6509-2409AFBB7C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1AA5D33-2563-BD75-6509-2409AFBB7C6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9736" cy="1088136"/>
                          </a:xfrm>
                          <a:prstGeom prst="rect">
                            <a:avLst/>
                          </a:prstGeom>
                        </pic:spPr>
                      </pic:pic>
                    </a:graphicData>
                  </a:graphic>
                  <wp14:sizeRelH relativeFrom="margin">
                    <wp14:pctWidth>0</wp14:pctWidth>
                  </wp14:sizeRelH>
                  <wp14:sizeRelV relativeFrom="margin">
                    <wp14:pctHeight>0</wp14:pctHeight>
                  </wp14:sizeRelV>
                </wp:anchor>
              </w:drawing>
            </w:r>
            <w:r w:rsidRPr="00CB564D">
              <w:rPr>
                <w:rFonts w:ascii="Tahoma" w:hAnsi="Tahoma" w:cs="Tahoma"/>
              </w:rPr>
              <w:t>Climate-resilient Design</w:t>
            </w:r>
          </w:p>
        </w:tc>
      </w:tr>
    </w:tbl>
    <w:p w14:paraId="38B77FC7" w14:textId="63F96F6C" w:rsidR="00E60E75" w:rsidRPr="00CB564D" w:rsidRDefault="00800575" w:rsidP="00AE133F">
      <w:pPr>
        <w:pStyle w:val="ListParagraph"/>
        <w:numPr>
          <w:ilvl w:val="0"/>
          <w:numId w:val="14"/>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 xml:space="preserve">Design and construction </w:t>
      </w:r>
      <w:r w:rsidR="00E60E75" w:rsidRPr="00CB564D">
        <w:rPr>
          <w:rFonts w:ascii="Tahoma" w:hAnsi="Tahoma" w:cs="Tahoma"/>
          <w:kern w:val="0"/>
          <w14:ligatures w14:val="none"/>
        </w:rPr>
        <w:t xml:space="preserve">of </w:t>
      </w:r>
      <w:r w:rsidRPr="00CB564D">
        <w:rPr>
          <w:rFonts w:ascii="Tahoma" w:hAnsi="Tahoma" w:cs="Tahoma"/>
          <w:kern w:val="0"/>
          <w14:ligatures w14:val="none"/>
        </w:rPr>
        <w:t xml:space="preserve">climate-resilient </w:t>
      </w:r>
      <w:r w:rsidR="00E60E75" w:rsidRPr="00CB564D">
        <w:rPr>
          <w:rFonts w:ascii="Tahoma" w:hAnsi="Tahoma" w:cs="Tahoma"/>
          <w:kern w:val="0"/>
          <w14:ligatures w14:val="none"/>
        </w:rPr>
        <w:t>urban water supply systems and improved sanitation facilities.</w:t>
      </w:r>
    </w:p>
    <w:p w14:paraId="795E7D18" w14:textId="24AA38F0" w:rsidR="00352FA9" w:rsidRPr="00CB564D" w:rsidRDefault="00D12C04" w:rsidP="00AE133F">
      <w:pPr>
        <w:pStyle w:val="ListParagraph"/>
        <w:numPr>
          <w:ilvl w:val="0"/>
          <w:numId w:val="14"/>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 xml:space="preserve">Stakeholders’ engagement, and </w:t>
      </w:r>
      <w:r w:rsidR="00970A10" w:rsidRPr="00CB564D">
        <w:rPr>
          <w:rFonts w:ascii="Tahoma" w:hAnsi="Tahoma" w:cs="Tahoma"/>
          <w:kern w:val="0"/>
          <w14:ligatures w14:val="none"/>
        </w:rPr>
        <w:t>Awareness r</w:t>
      </w:r>
      <w:r w:rsidR="00812F8A" w:rsidRPr="00CB564D">
        <w:rPr>
          <w:rFonts w:ascii="Tahoma" w:hAnsi="Tahoma" w:cs="Tahoma"/>
          <w:kern w:val="0"/>
          <w14:ligatures w14:val="none"/>
        </w:rPr>
        <w:t>a</w:t>
      </w:r>
      <w:r w:rsidR="00970A10" w:rsidRPr="00CB564D">
        <w:rPr>
          <w:rFonts w:ascii="Tahoma" w:hAnsi="Tahoma" w:cs="Tahoma"/>
          <w:kern w:val="0"/>
          <w14:ligatures w14:val="none"/>
        </w:rPr>
        <w:t xml:space="preserve">ising on </w:t>
      </w:r>
      <w:r w:rsidRPr="00CB564D">
        <w:rPr>
          <w:rFonts w:ascii="Tahoma" w:hAnsi="Tahoma" w:cs="Tahoma"/>
          <w:kern w:val="0"/>
          <w14:ligatures w14:val="none"/>
        </w:rPr>
        <w:t>G</w:t>
      </w:r>
      <w:r w:rsidR="00970A10" w:rsidRPr="00CB564D">
        <w:rPr>
          <w:rFonts w:ascii="Tahoma" w:hAnsi="Tahoma" w:cs="Tahoma"/>
          <w:kern w:val="0"/>
          <w14:ligatures w14:val="none"/>
        </w:rPr>
        <w:t>ender, HIV/AIDs</w:t>
      </w:r>
      <w:r w:rsidRPr="00CB564D">
        <w:rPr>
          <w:rFonts w:ascii="Tahoma" w:hAnsi="Tahoma" w:cs="Tahoma"/>
          <w:kern w:val="0"/>
          <w14:ligatures w14:val="none"/>
        </w:rPr>
        <w:t xml:space="preserve"> and other</w:t>
      </w:r>
      <w:r w:rsidR="00970A10" w:rsidRPr="00CB564D">
        <w:rPr>
          <w:rFonts w:ascii="Tahoma" w:hAnsi="Tahoma" w:cs="Tahoma"/>
          <w:kern w:val="0"/>
          <w14:ligatures w14:val="none"/>
        </w:rPr>
        <w:t xml:space="preserve"> </w:t>
      </w:r>
      <w:r w:rsidRPr="00CB564D">
        <w:rPr>
          <w:rFonts w:ascii="Tahoma" w:hAnsi="Tahoma" w:cs="Tahoma"/>
          <w:kern w:val="0"/>
          <w14:ligatures w14:val="none"/>
        </w:rPr>
        <w:t>C</w:t>
      </w:r>
      <w:r w:rsidR="00970A10" w:rsidRPr="00CB564D">
        <w:rPr>
          <w:rFonts w:ascii="Tahoma" w:hAnsi="Tahoma" w:cs="Tahoma"/>
          <w:kern w:val="0"/>
          <w14:ligatures w14:val="none"/>
        </w:rPr>
        <w:t>ross-cutting issues</w:t>
      </w:r>
      <w:r w:rsidRPr="00CB564D">
        <w:rPr>
          <w:rFonts w:ascii="Tahoma" w:hAnsi="Tahoma" w:cs="Tahoma"/>
          <w:kern w:val="0"/>
          <w14:ligatures w14:val="none"/>
        </w:rPr>
        <w:t>.</w:t>
      </w:r>
    </w:p>
    <w:p w14:paraId="43911DBC" w14:textId="77777777" w:rsidR="00863F65" w:rsidRPr="00CB564D" w:rsidRDefault="00352FA9" w:rsidP="00AE133F">
      <w:pPr>
        <w:pStyle w:val="ListParagraph"/>
        <w:numPr>
          <w:ilvl w:val="0"/>
          <w:numId w:val="14"/>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Conduct promotional campaigns for environmental</w:t>
      </w:r>
      <w:r w:rsidR="00D12C04" w:rsidRPr="00CB564D">
        <w:rPr>
          <w:rFonts w:ascii="Tahoma" w:hAnsi="Tahoma" w:cs="Tahoma"/>
          <w:kern w:val="0"/>
          <w14:ligatures w14:val="none"/>
        </w:rPr>
        <w:t xml:space="preserve"> </w:t>
      </w:r>
      <w:r w:rsidRPr="00CB564D">
        <w:rPr>
          <w:rFonts w:ascii="Tahoma" w:hAnsi="Tahoma" w:cs="Tahoma"/>
          <w:kern w:val="0"/>
          <w14:ligatures w14:val="none"/>
        </w:rPr>
        <w:t xml:space="preserve">conservation, sanitation and handwashing. </w:t>
      </w:r>
    </w:p>
    <w:p w14:paraId="08A3E66B" w14:textId="315716B5" w:rsidR="00047610" w:rsidRPr="00CB564D" w:rsidRDefault="00863F65" w:rsidP="00AE133F">
      <w:pPr>
        <w:pStyle w:val="ListParagraph"/>
        <w:numPr>
          <w:ilvl w:val="0"/>
          <w:numId w:val="14"/>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 xml:space="preserve">Facilitate the smooth </w:t>
      </w:r>
      <w:r w:rsidR="00B60366" w:rsidRPr="00CB564D">
        <w:rPr>
          <w:rFonts w:ascii="Tahoma" w:hAnsi="Tahoma" w:cs="Tahoma"/>
          <w:kern w:val="0"/>
          <w14:ligatures w14:val="none"/>
        </w:rPr>
        <w:t>transfer</w:t>
      </w:r>
      <w:r w:rsidRPr="00CB564D">
        <w:rPr>
          <w:rFonts w:ascii="Tahoma" w:hAnsi="Tahoma" w:cs="Tahoma"/>
          <w:kern w:val="0"/>
          <w14:ligatures w14:val="none"/>
        </w:rPr>
        <w:t xml:space="preserve"> of the investment to the gazette</w:t>
      </w:r>
      <w:r w:rsidR="005C6A2A" w:rsidRPr="00CB564D">
        <w:rPr>
          <w:rFonts w:ascii="Tahoma" w:hAnsi="Tahoma" w:cs="Tahoma"/>
          <w:kern w:val="0"/>
          <w14:ligatures w14:val="none"/>
        </w:rPr>
        <w:t>d</w:t>
      </w:r>
      <w:r w:rsidRPr="00CB564D">
        <w:rPr>
          <w:rFonts w:ascii="Tahoma" w:hAnsi="Tahoma" w:cs="Tahoma"/>
          <w:kern w:val="0"/>
          <w14:ligatures w14:val="none"/>
        </w:rPr>
        <w:t xml:space="preserve"> operators.</w:t>
      </w:r>
      <w:r w:rsidR="00970A10" w:rsidRPr="00CB564D">
        <w:rPr>
          <w:rFonts w:ascii="Tahoma" w:hAnsi="Tahoma" w:cs="Tahoma"/>
          <w:kern w:val="0"/>
          <w14:ligatures w14:val="none"/>
        </w:rPr>
        <w:t xml:space="preserve"> </w:t>
      </w:r>
      <w:r w:rsidR="00800575" w:rsidRPr="00CB564D">
        <w:rPr>
          <w:rFonts w:ascii="Tahoma" w:hAnsi="Tahoma" w:cs="Tahoma"/>
          <w:kern w:val="0"/>
          <w14:ligatures w14:val="none"/>
        </w:rPr>
        <w:t xml:space="preserve"> </w:t>
      </w:r>
    </w:p>
    <w:p w14:paraId="4EAF3146" w14:textId="6AEA1DC3" w:rsidR="00706D0D" w:rsidRPr="00CB564D" w:rsidRDefault="00E0401E" w:rsidP="00AE133F">
      <w:pPr>
        <w:pStyle w:val="Heading1"/>
        <w:spacing w:line="360" w:lineRule="auto"/>
        <w:jc w:val="both"/>
        <w:rPr>
          <w:rFonts w:ascii="Tahoma" w:hAnsi="Tahoma" w:cs="Tahoma"/>
          <w:color w:val="auto"/>
        </w:rPr>
      </w:pPr>
      <w:r w:rsidRPr="00CB564D">
        <w:rPr>
          <w:rFonts w:ascii="Tahoma" w:hAnsi="Tahoma" w:cs="Tahoma"/>
          <w:color w:val="auto"/>
        </w:rPr>
        <w:lastRenderedPageBreak/>
        <w:t>Achievements</w:t>
      </w:r>
    </w:p>
    <w:p w14:paraId="3202234C" w14:textId="77777777" w:rsidR="00706D0D" w:rsidRPr="00CB564D" w:rsidRDefault="00706D0D" w:rsidP="00AE133F">
      <w:pPr>
        <w:spacing w:line="360" w:lineRule="auto"/>
        <w:jc w:val="both"/>
        <w:rPr>
          <w:rFonts w:ascii="Tahoma" w:eastAsia="Khmer UI" w:hAnsi="Tahoma" w:cs="Tahoma"/>
        </w:rPr>
      </w:pPr>
      <w:r w:rsidRPr="00CB564D">
        <w:rPr>
          <w:rFonts w:ascii="Tahoma" w:eastAsia="Khmer UI" w:hAnsi="Tahoma" w:cs="Tahoma"/>
        </w:rPr>
        <w:t>Since 2006, WSDF-SW has implemented several projects with support from the Government of Uganda (GoU), and the Development Partners (DPs) as follows:</w:t>
      </w:r>
    </w:p>
    <w:p w14:paraId="1144F06E" w14:textId="0CC62310" w:rsidR="00B12983" w:rsidRPr="00CB564D" w:rsidRDefault="00461617" w:rsidP="00AE133F">
      <w:pPr>
        <w:pStyle w:val="Heading2"/>
        <w:numPr>
          <w:ilvl w:val="0"/>
          <w:numId w:val="19"/>
        </w:numPr>
        <w:spacing w:line="360" w:lineRule="auto"/>
        <w:jc w:val="both"/>
        <w:rPr>
          <w:rFonts w:ascii="Tahoma" w:hAnsi="Tahoma" w:cs="Tahoma"/>
          <w:color w:val="auto"/>
        </w:rPr>
      </w:pPr>
      <w:r w:rsidRPr="00CB564D">
        <w:rPr>
          <w:rFonts w:ascii="Tahoma" w:hAnsi="Tahoma" w:cs="Tahoma"/>
          <w:color w:val="auto"/>
        </w:rPr>
        <w:t>WSDF–SW II Project 1525</w:t>
      </w:r>
      <w:r w:rsidR="00E04C5B">
        <w:rPr>
          <w:rFonts w:ascii="Tahoma" w:hAnsi="Tahoma" w:cs="Tahoma"/>
          <w:color w:val="auto"/>
        </w:rPr>
        <w:t>:</w:t>
      </w:r>
    </w:p>
    <w:p w14:paraId="34CA92F8" w14:textId="5C3FAF10" w:rsidR="00461617" w:rsidRPr="00CB564D" w:rsidRDefault="00B12983" w:rsidP="00AE133F">
      <w:pPr>
        <w:spacing w:line="360" w:lineRule="auto"/>
        <w:jc w:val="both"/>
        <w:rPr>
          <w:rFonts w:ascii="Tahoma" w:hAnsi="Tahoma" w:cs="Tahoma"/>
        </w:rPr>
      </w:pPr>
      <w:r w:rsidRPr="00CB564D">
        <w:rPr>
          <w:rFonts w:ascii="Tahoma" w:hAnsi="Tahoma" w:cs="Tahoma"/>
        </w:rPr>
        <w:t>This current project runs between July 2019 and June 2027 with funding from the Government of Uganda</w:t>
      </w:r>
      <w:r w:rsidR="00D67EFE" w:rsidRPr="00CB564D">
        <w:rPr>
          <w:rFonts w:ascii="Tahoma" w:hAnsi="Tahoma" w:cs="Tahoma"/>
        </w:rPr>
        <w:t xml:space="preserve">, has completed: </w:t>
      </w:r>
    </w:p>
    <w:tbl>
      <w:tblPr>
        <w:tblStyle w:val="TableGrid"/>
        <w:tblpPr w:leftFromText="180" w:rightFromText="180" w:vertAnchor="text" w:horzAnchor="margin" w:tblpXSpec="right" w:tblpY="457"/>
        <w:tblW w:w="0" w:type="auto"/>
        <w:tblLook w:val="04A0" w:firstRow="1" w:lastRow="0" w:firstColumn="1" w:lastColumn="0" w:noHBand="0" w:noVBand="1"/>
      </w:tblPr>
      <w:tblGrid>
        <w:gridCol w:w="4536"/>
      </w:tblGrid>
      <w:tr w:rsidR="007D609B" w:rsidRPr="00CB564D" w14:paraId="688387C4" w14:textId="77777777" w:rsidTr="00CF7BA3">
        <w:tc>
          <w:tcPr>
            <w:tcW w:w="0" w:type="auto"/>
          </w:tcPr>
          <w:p w14:paraId="612BCDD0" w14:textId="2A939E18" w:rsidR="00CF7BA3" w:rsidRPr="00CB564D" w:rsidRDefault="00CF7BA3" w:rsidP="00AE133F">
            <w:pPr>
              <w:spacing w:before="100" w:beforeAutospacing="1" w:after="100" w:afterAutospacing="1" w:line="360" w:lineRule="auto"/>
              <w:jc w:val="both"/>
              <w:rPr>
                <w:rFonts w:ascii="Tahoma" w:hAnsi="Tahoma" w:cs="Tahoma"/>
              </w:rPr>
            </w:pPr>
            <w:r w:rsidRPr="00CB564D">
              <w:rPr>
                <w:rFonts w:ascii="Tahoma" w:hAnsi="Tahoma" w:cs="Tahoma"/>
                <w:noProof/>
                <w:lang w:val="en-US"/>
              </w:rPr>
              <w:drawing>
                <wp:anchor distT="0" distB="0" distL="114300" distR="114300" simplePos="0" relativeHeight="251670528" behindDoc="0" locked="0" layoutInCell="1" allowOverlap="1" wp14:anchorId="18FC56ED" wp14:editId="239F8B14">
                  <wp:simplePos x="0" y="0"/>
                  <wp:positionH relativeFrom="column">
                    <wp:posOffset>184150</wp:posOffset>
                  </wp:positionH>
                  <wp:positionV relativeFrom="paragraph">
                    <wp:posOffset>0</wp:posOffset>
                  </wp:positionV>
                  <wp:extent cx="2743200" cy="1271016"/>
                  <wp:effectExtent l="0" t="0" r="0" b="5715"/>
                  <wp:wrapSquare wrapText="bothSides"/>
                  <wp:docPr id="16013658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1271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564D">
              <w:rPr>
                <w:rFonts w:ascii="Tahoma" w:hAnsi="Tahoma" w:cs="Tahoma"/>
              </w:rPr>
              <w:t>Concrete-storage</w:t>
            </w:r>
          </w:p>
        </w:tc>
      </w:tr>
    </w:tbl>
    <w:p w14:paraId="5A750BC2" w14:textId="3EA27464" w:rsidR="00461617" w:rsidRPr="00CB564D" w:rsidRDefault="00461617" w:rsidP="00AE133F">
      <w:pPr>
        <w:numPr>
          <w:ilvl w:val="0"/>
          <w:numId w:val="17"/>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1</w:t>
      </w:r>
      <w:r w:rsidR="00B12983" w:rsidRPr="00CB564D">
        <w:rPr>
          <w:rFonts w:ascii="Tahoma" w:hAnsi="Tahoma" w:cs="Tahoma"/>
          <w:kern w:val="0"/>
          <w14:ligatures w14:val="none"/>
        </w:rPr>
        <w:t>1</w:t>
      </w:r>
      <w:r w:rsidRPr="00CB564D">
        <w:rPr>
          <w:rFonts w:ascii="Tahoma" w:hAnsi="Tahoma" w:cs="Tahoma"/>
          <w:kern w:val="0"/>
          <w14:ligatures w14:val="none"/>
        </w:rPr>
        <w:t xml:space="preserve"> </w:t>
      </w:r>
      <w:r w:rsidR="00B12983" w:rsidRPr="00CB564D">
        <w:rPr>
          <w:rFonts w:ascii="Tahoma" w:hAnsi="Tahoma" w:cs="Tahoma"/>
          <w:kern w:val="0"/>
          <w14:ligatures w14:val="none"/>
        </w:rPr>
        <w:t>W</w:t>
      </w:r>
      <w:r w:rsidRPr="00CB564D">
        <w:rPr>
          <w:rFonts w:ascii="Tahoma" w:hAnsi="Tahoma" w:cs="Tahoma"/>
          <w:kern w:val="0"/>
          <w14:ligatures w14:val="none"/>
        </w:rPr>
        <w:t xml:space="preserve">ater </w:t>
      </w:r>
      <w:r w:rsidR="00D67EFE" w:rsidRPr="00CB564D">
        <w:rPr>
          <w:rFonts w:ascii="Tahoma" w:hAnsi="Tahoma" w:cs="Tahoma"/>
          <w:kern w:val="0"/>
          <w14:ligatures w14:val="none"/>
        </w:rPr>
        <w:t>s</w:t>
      </w:r>
      <w:r w:rsidRPr="00CB564D">
        <w:rPr>
          <w:rFonts w:ascii="Tahoma" w:hAnsi="Tahoma" w:cs="Tahoma"/>
          <w:kern w:val="0"/>
          <w14:ligatures w14:val="none"/>
        </w:rPr>
        <w:t xml:space="preserve">upply </w:t>
      </w:r>
      <w:r w:rsidR="00D67EFE" w:rsidRPr="00CB564D">
        <w:rPr>
          <w:rFonts w:ascii="Tahoma" w:hAnsi="Tahoma" w:cs="Tahoma"/>
          <w:kern w:val="0"/>
          <w14:ligatures w14:val="none"/>
        </w:rPr>
        <w:t>s</w:t>
      </w:r>
      <w:r w:rsidRPr="00CB564D">
        <w:rPr>
          <w:rFonts w:ascii="Tahoma" w:hAnsi="Tahoma" w:cs="Tahoma"/>
          <w:kern w:val="0"/>
          <w14:ligatures w14:val="none"/>
        </w:rPr>
        <w:t>ystems</w:t>
      </w:r>
      <w:r w:rsidR="00D67EFE" w:rsidRPr="00CB564D">
        <w:rPr>
          <w:rFonts w:ascii="Tahoma" w:hAnsi="Tahoma" w:cs="Tahoma"/>
          <w:kern w:val="0"/>
          <w14:ligatures w14:val="none"/>
        </w:rPr>
        <w:t xml:space="preserve"> serving approximately</w:t>
      </w:r>
      <w:r w:rsidRPr="00CB564D">
        <w:rPr>
          <w:rFonts w:ascii="Tahoma" w:hAnsi="Tahoma" w:cs="Tahoma"/>
          <w:kern w:val="0"/>
          <w14:ligatures w14:val="none"/>
        </w:rPr>
        <w:t xml:space="preserve"> 104,910 people</w:t>
      </w:r>
      <w:r w:rsidR="00D67EFE" w:rsidRPr="00CB564D">
        <w:rPr>
          <w:rFonts w:ascii="Tahoma" w:hAnsi="Tahoma" w:cs="Tahoma"/>
          <w:kern w:val="0"/>
          <w14:ligatures w14:val="none"/>
        </w:rPr>
        <w:t>;</w:t>
      </w:r>
    </w:p>
    <w:p w14:paraId="44FAAB5F" w14:textId="77777777" w:rsidR="005D2964" w:rsidRPr="00CB564D" w:rsidRDefault="00D67EFE" w:rsidP="00AE133F">
      <w:pPr>
        <w:numPr>
          <w:ilvl w:val="0"/>
          <w:numId w:val="17"/>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0</w:t>
      </w:r>
      <w:r w:rsidR="00461617" w:rsidRPr="00CB564D">
        <w:rPr>
          <w:rFonts w:ascii="Tahoma" w:hAnsi="Tahoma" w:cs="Tahoma"/>
          <w:kern w:val="0"/>
          <w14:ligatures w14:val="none"/>
        </w:rPr>
        <w:t xml:space="preserve">7 </w:t>
      </w:r>
      <w:r w:rsidRPr="00CB564D">
        <w:rPr>
          <w:rFonts w:ascii="Tahoma" w:hAnsi="Tahoma" w:cs="Tahoma"/>
          <w:kern w:val="0"/>
          <w14:ligatures w14:val="none"/>
        </w:rPr>
        <w:t>P</w:t>
      </w:r>
      <w:r w:rsidR="00461617" w:rsidRPr="00CB564D">
        <w:rPr>
          <w:rFonts w:ascii="Tahoma" w:hAnsi="Tahoma" w:cs="Tahoma"/>
          <w:kern w:val="0"/>
          <w14:ligatures w14:val="none"/>
        </w:rPr>
        <w:t>ublic toilets equipped with eco-friendly features and incinerators</w:t>
      </w:r>
      <w:r w:rsidR="00916BE7" w:rsidRPr="00CB564D">
        <w:rPr>
          <w:rFonts w:ascii="Tahoma" w:hAnsi="Tahoma" w:cs="Tahoma"/>
          <w:kern w:val="0"/>
          <w14:ligatures w14:val="none"/>
        </w:rPr>
        <w:t>;</w:t>
      </w:r>
    </w:p>
    <w:p w14:paraId="595CF1B2" w14:textId="69B9B563" w:rsidR="00461617" w:rsidRPr="00CB564D" w:rsidRDefault="00182A15" w:rsidP="00AE133F">
      <w:pPr>
        <w:numPr>
          <w:ilvl w:val="0"/>
          <w:numId w:val="17"/>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Stakeholders’</w:t>
      </w:r>
      <w:r w:rsidR="00916BE7" w:rsidRPr="00CB564D">
        <w:rPr>
          <w:rFonts w:ascii="Tahoma" w:hAnsi="Tahoma" w:cs="Tahoma"/>
          <w:kern w:val="0"/>
          <w14:ligatures w14:val="none"/>
        </w:rPr>
        <w:t xml:space="preserve"> engagement on gender, HIV/AIDs and other cross-cutting issues;</w:t>
      </w:r>
      <w:r w:rsidRPr="00CB564D">
        <w:rPr>
          <w:rFonts w:ascii="Tahoma" w:hAnsi="Tahoma" w:cs="Tahoma"/>
          <w:kern w:val="0"/>
          <w14:ligatures w14:val="none"/>
        </w:rPr>
        <w:t xml:space="preserve"> and</w:t>
      </w:r>
      <w:r w:rsidR="00495B15" w:rsidRPr="00CB564D">
        <w:rPr>
          <w:rFonts w:ascii="Tahoma" w:hAnsi="Tahoma" w:cs="Tahoma"/>
          <w:noProof/>
        </w:rPr>
        <w:t xml:space="preserve"> </w:t>
      </w:r>
    </w:p>
    <w:p w14:paraId="06EE5D23" w14:textId="35A7A85F" w:rsidR="00916BE7" w:rsidRPr="00CB564D" w:rsidRDefault="00182A15" w:rsidP="00AE133F">
      <w:pPr>
        <w:numPr>
          <w:ilvl w:val="0"/>
          <w:numId w:val="17"/>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 xml:space="preserve">Transfer of the investment of to the appropriate operators. </w:t>
      </w:r>
    </w:p>
    <w:p w14:paraId="0A41917D" w14:textId="1BB7E147" w:rsidR="00461617" w:rsidRPr="00CB564D" w:rsidRDefault="00461617" w:rsidP="00AE133F">
      <w:pPr>
        <w:pStyle w:val="Heading2"/>
        <w:numPr>
          <w:ilvl w:val="0"/>
          <w:numId w:val="19"/>
        </w:numPr>
        <w:spacing w:line="360" w:lineRule="auto"/>
        <w:jc w:val="both"/>
        <w:rPr>
          <w:rFonts w:ascii="Tahoma" w:hAnsi="Tahoma" w:cs="Tahoma"/>
          <w:color w:val="auto"/>
        </w:rPr>
      </w:pPr>
      <w:r w:rsidRPr="00CB564D">
        <w:rPr>
          <w:rFonts w:ascii="Tahoma" w:hAnsi="Tahoma" w:cs="Tahoma"/>
          <w:color w:val="auto"/>
        </w:rPr>
        <w:t>Support to Water and Sanitation Development</w:t>
      </w:r>
      <w:r w:rsidR="00E04C5B">
        <w:rPr>
          <w:rFonts w:ascii="Tahoma" w:hAnsi="Tahoma" w:cs="Tahoma"/>
          <w:color w:val="auto"/>
        </w:rPr>
        <w:t>:</w:t>
      </w:r>
    </w:p>
    <w:tbl>
      <w:tblPr>
        <w:tblStyle w:val="TableGrid"/>
        <w:tblpPr w:leftFromText="180" w:rightFromText="180" w:vertAnchor="text" w:horzAnchor="margin" w:tblpXSpec="right" w:tblpY="1305"/>
        <w:tblW w:w="0" w:type="auto"/>
        <w:tblLook w:val="04A0" w:firstRow="1" w:lastRow="0" w:firstColumn="1" w:lastColumn="0" w:noHBand="0" w:noVBand="1"/>
      </w:tblPr>
      <w:tblGrid>
        <w:gridCol w:w="3168"/>
      </w:tblGrid>
      <w:tr w:rsidR="00326C61" w:rsidRPr="00CB564D" w14:paraId="7330E6BF" w14:textId="77777777" w:rsidTr="00326C61">
        <w:tc>
          <w:tcPr>
            <w:tcW w:w="0" w:type="auto"/>
          </w:tcPr>
          <w:p w14:paraId="551DCC3B" w14:textId="77777777" w:rsidR="00326C61" w:rsidRPr="00CB564D" w:rsidRDefault="00326C61" w:rsidP="00AE133F">
            <w:pPr>
              <w:spacing w:line="360" w:lineRule="auto"/>
              <w:jc w:val="both"/>
              <w:rPr>
                <w:rFonts w:ascii="Tahoma" w:hAnsi="Tahoma" w:cs="Tahoma"/>
              </w:rPr>
            </w:pPr>
            <w:r w:rsidRPr="00CB564D">
              <w:rPr>
                <w:rFonts w:ascii="Tahoma" w:hAnsi="Tahoma" w:cs="Tahoma"/>
                <w:noProof/>
                <w:lang w:val="en-US"/>
              </w:rPr>
              <w:drawing>
                <wp:anchor distT="0" distB="0" distL="114300" distR="114300" simplePos="0" relativeHeight="251677696" behindDoc="0" locked="0" layoutInCell="1" allowOverlap="1" wp14:anchorId="36111C22" wp14:editId="497109CF">
                  <wp:simplePos x="0" y="0"/>
                  <wp:positionH relativeFrom="column">
                    <wp:posOffset>101600</wp:posOffset>
                  </wp:positionH>
                  <wp:positionV relativeFrom="paragraph">
                    <wp:posOffset>0</wp:posOffset>
                  </wp:positionV>
                  <wp:extent cx="1874520" cy="1408176"/>
                  <wp:effectExtent l="0" t="0" r="0" b="1905"/>
                  <wp:wrapSquare wrapText="bothSides"/>
                  <wp:docPr id="1064518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4520" cy="14081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564D">
              <w:rPr>
                <w:rFonts w:ascii="Tahoma" w:hAnsi="Tahoma" w:cs="Tahoma"/>
              </w:rPr>
              <w:t>Surface water-pump</w:t>
            </w:r>
          </w:p>
        </w:tc>
      </w:tr>
    </w:tbl>
    <w:p w14:paraId="06FE9ACA" w14:textId="39E41187" w:rsidR="00D51C58" w:rsidRPr="00CB564D" w:rsidRDefault="00D51C58" w:rsidP="00AE133F">
      <w:pPr>
        <w:spacing w:line="360" w:lineRule="auto"/>
        <w:jc w:val="both"/>
        <w:rPr>
          <w:rFonts w:ascii="Tahoma" w:hAnsi="Tahoma" w:cs="Tahoma"/>
          <w:kern w:val="0"/>
          <w14:ligatures w14:val="none"/>
        </w:rPr>
      </w:pPr>
      <w:r w:rsidRPr="00CB564D">
        <w:rPr>
          <w:rFonts w:ascii="Tahoma" w:hAnsi="Tahoma" w:cs="Tahoma"/>
        </w:rPr>
        <w:t>Between 19th December 2012 and 30th June 2019; WSDF-SW (Project 1283) implemented a project: “Support to the Water Supply and Sanitation Development in Small Towns and Rural Growth Centres received funding worth Uganda Shillings 90,609,986,941 from three sources: the European Union (EU) MDG-Initiative, ADA and Government of Uganda. Thirty-nine projects were constructed completion as follow: 31 new (typical) schemes, 05 extensions /expansions, 02 Faecal Sludge Treatment Plants</w:t>
      </w:r>
      <w:r w:rsidR="00C27680" w:rsidRPr="00CB564D">
        <w:rPr>
          <w:rFonts w:ascii="Tahoma" w:hAnsi="Tahoma" w:cs="Tahoma"/>
        </w:rPr>
        <w:t xml:space="preserve"> (FSTPs),</w:t>
      </w:r>
      <w:r w:rsidRPr="00CB564D">
        <w:rPr>
          <w:rFonts w:ascii="Tahoma" w:hAnsi="Tahoma" w:cs="Tahoma"/>
        </w:rPr>
        <w:t xml:space="preserve"> and 01 MWE-SW Regional Office block to </w:t>
      </w:r>
      <w:r w:rsidR="00764765" w:rsidRPr="00CB564D">
        <w:rPr>
          <w:rFonts w:ascii="Tahoma" w:hAnsi="Tahoma" w:cs="Tahoma"/>
        </w:rPr>
        <w:t xml:space="preserve">accommodate </w:t>
      </w:r>
      <w:r w:rsidRPr="00CB564D">
        <w:rPr>
          <w:rFonts w:ascii="Tahoma" w:hAnsi="Tahoma" w:cs="Tahoma"/>
        </w:rPr>
        <w:t>the staff: An estimated design population of 529,871 people, residing in 505 villages /cells, was served</w:t>
      </w:r>
      <w:r w:rsidR="00E04C5B">
        <w:rPr>
          <w:rFonts w:ascii="Tahoma" w:hAnsi="Tahoma" w:cs="Tahoma"/>
        </w:rPr>
        <w:t>.</w:t>
      </w:r>
    </w:p>
    <w:p w14:paraId="1710DE6C" w14:textId="784A2D4B" w:rsidR="00706D0D" w:rsidRPr="00CB564D" w:rsidRDefault="00706D0D" w:rsidP="00AE133F">
      <w:pPr>
        <w:pStyle w:val="Heading2"/>
        <w:numPr>
          <w:ilvl w:val="0"/>
          <w:numId w:val="19"/>
        </w:numPr>
        <w:spacing w:line="360" w:lineRule="auto"/>
        <w:jc w:val="both"/>
        <w:rPr>
          <w:rFonts w:ascii="Tahoma" w:hAnsi="Tahoma" w:cs="Tahoma"/>
          <w:color w:val="auto"/>
        </w:rPr>
      </w:pPr>
      <w:r w:rsidRPr="00CB564D">
        <w:rPr>
          <w:rFonts w:ascii="Tahoma" w:hAnsi="Tahoma" w:cs="Tahoma"/>
          <w:color w:val="auto"/>
        </w:rPr>
        <w:lastRenderedPageBreak/>
        <w:t>South Western Towns Water and Sanitation Project III</w:t>
      </w:r>
      <w:r w:rsidR="00E04C5B">
        <w:rPr>
          <w:rFonts w:ascii="Tahoma" w:hAnsi="Tahoma" w:cs="Tahoma"/>
          <w:color w:val="auto"/>
        </w:rPr>
        <w:t>:</w:t>
      </w:r>
      <w:r w:rsidRPr="00CB564D">
        <w:rPr>
          <w:rFonts w:ascii="Tahoma" w:hAnsi="Tahoma" w:cs="Tahoma"/>
          <w:color w:val="auto"/>
        </w:rPr>
        <w:t xml:space="preserve"> </w:t>
      </w:r>
    </w:p>
    <w:tbl>
      <w:tblPr>
        <w:tblStyle w:val="TableGrid"/>
        <w:tblpPr w:leftFromText="180" w:rightFromText="180" w:vertAnchor="text" w:horzAnchor="margin" w:tblpXSpec="right" w:tblpY="196"/>
        <w:tblW w:w="0" w:type="auto"/>
        <w:tblLook w:val="04A0" w:firstRow="1" w:lastRow="0" w:firstColumn="1" w:lastColumn="0" w:noHBand="0" w:noVBand="1"/>
      </w:tblPr>
      <w:tblGrid>
        <w:gridCol w:w="4723"/>
      </w:tblGrid>
      <w:tr w:rsidR="00FC5AC5" w:rsidRPr="00CB564D" w14:paraId="6311AFBD" w14:textId="77777777" w:rsidTr="00FC5AC5">
        <w:tc>
          <w:tcPr>
            <w:tcW w:w="0" w:type="auto"/>
          </w:tcPr>
          <w:p w14:paraId="24A4D87B" w14:textId="3D4BF371" w:rsidR="00FC5AC5" w:rsidRPr="00CB564D" w:rsidRDefault="00FC5AC5" w:rsidP="00AE133F">
            <w:pPr>
              <w:spacing w:line="360" w:lineRule="auto"/>
              <w:jc w:val="both"/>
              <w:rPr>
                <w:rFonts w:ascii="Tahoma" w:hAnsi="Tahoma" w:cs="Tahoma"/>
              </w:rPr>
            </w:pPr>
            <w:bookmarkStart w:id="1" w:name="_Hlk111642918"/>
            <w:r w:rsidRPr="00CB564D">
              <w:rPr>
                <w:rFonts w:ascii="Tahoma" w:hAnsi="Tahoma" w:cs="Tahoma"/>
                <w:noProof/>
                <w:lang w:val="en-US"/>
              </w:rPr>
              <w:drawing>
                <wp:anchor distT="0" distB="0" distL="114300" distR="114300" simplePos="0" relativeHeight="251679744" behindDoc="0" locked="0" layoutInCell="1" allowOverlap="1" wp14:anchorId="388FC352" wp14:editId="7E44FC93">
                  <wp:simplePos x="0" y="0"/>
                  <wp:positionH relativeFrom="column">
                    <wp:posOffset>29845</wp:posOffset>
                  </wp:positionH>
                  <wp:positionV relativeFrom="paragraph">
                    <wp:posOffset>28575</wp:posOffset>
                  </wp:positionV>
                  <wp:extent cx="2862072" cy="1609344"/>
                  <wp:effectExtent l="0" t="0" r="0" b="0"/>
                  <wp:wrapSquare wrapText="bothSides"/>
                  <wp:docPr id="10630280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2072" cy="1609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564D">
              <w:rPr>
                <w:rFonts w:ascii="Tahoma" w:hAnsi="Tahoma" w:cs="Tahoma"/>
              </w:rPr>
              <w:t>Faecal Sludge Treatment Plant (FSTP)</w:t>
            </w:r>
          </w:p>
        </w:tc>
      </w:tr>
    </w:tbl>
    <w:p w14:paraId="3599F154" w14:textId="35EF5413" w:rsidR="004112C9" w:rsidRPr="00CB564D" w:rsidRDefault="002325EF" w:rsidP="00AE133F">
      <w:pPr>
        <w:spacing w:line="360" w:lineRule="auto"/>
        <w:jc w:val="both"/>
        <w:rPr>
          <w:rFonts w:ascii="Tahoma" w:hAnsi="Tahoma" w:cs="Tahoma"/>
          <w:kern w:val="0"/>
          <w14:ligatures w14:val="none"/>
        </w:rPr>
      </w:pPr>
      <w:r w:rsidRPr="00CB564D">
        <w:rPr>
          <w:rFonts w:ascii="Tahoma" w:hAnsi="Tahoma" w:cs="Tahoma"/>
        </w:rPr>
        <w:t xml:space="preserve">Between 2006 and 2012; </w:t>
      </w:r>
      <w:bookmarkEnd w:id="1"/>
      <w:r w:rsidRPr="00CB564D">
        <w:rPr>
          <w:rFonts w:ascii="Tahoma" w:hAnsi="Tahoma" w:cs="Tahoma"/>
        </w:rPr>
        <w:t>South Western Towns Water and Sanitation Project (SWTWSP) III received funding worth Uganda Shillings 44,530,960,248 from three funding sources: ACP-EU Water Facilities Grant, the Austrian Development Cooperation, and the Government of Uganda: water supply systems and sanitation facilities were constructed to completion in 46 STs /RGCs to serve a population of 452,479 people</w:t>
      </w:r>
      <w:r w:rsidR="00D51C58" w:rsidRPr="00CB564D">
        <w:rPr>
          <w:rFonts w:ascii="Tahoma" w:hAnsi="Tahoma" w:cs="Tahoma"/>
        </w:rPr>
        <w:t>.</w:t>
      </w:r>
    </w:p>
    <w:p w14:paraId="621F1C43" w14:textId="7452E999" w:rsidR="00BD693D" w:rsidRPr="00CB564D" w:rsidRDefault="004951C5" w:rsidP="00AE133F">
      <w:pPr>
        <w:pStyle w:val="Heading1"/>
        <w:spacing w:line="360" w:lineRule="auto"/>
        <w:jc w:val="both"/>
        <w:rPr>
          <w:rFonts w:ascii="Tahoma" w:hAnsi="Tahoma" w:cs="Tahoma"/>
          <w:color w:val="auto"/>
        </w:rPr>
      </w:pPr>
      <w:r w:rsidRPr="00CB564D">
        <w:rPr>
          <w:rFonts w:ascii="Tahoma" w:hAnsi="Tahoma" w:cs="Tahoma"/>
          <w:color w:val="auto"/>
        </w:rPr>
        <w:t>What we d</w:t>
      </w:r>
      <w:r w:rsidR="00E0401E" w:rsidRPr="00CB564D">
        <w:rPr>
          <w:rFonts w:ascii="Tahoma" w:hAnsi="Tahoma" w:cs="Tahoma"/>
          <w:color w:val="auto"/>
        </w:rPr>
        <w:t>o</w:t>
      </w:r>
      <w:r w:rsidR="00AE133F">
        <w:rPr>
          <w:rFonts w:ascii="Tahoma" w:hAnsi="Tahoma" w:cs="Tahoma"/>
          <w:color w:val="auto"/>
        </w:rPr>
        <w:t>.</w:t>
      </w:r>
    </w:p>
    <w:tbl>
      <w:tblPr>
        <w:tblStyle w:val="TableGrid"/>
        <w:tblpPr w:leftFromText="180" w:rightFromText="180" w:vertAnchor="text" w:horzAnchor="margin" w:tblpXSpec="right" w:tblpY="359"/>
        <w:tblW w:w="0" w:type="auto"/>
        <w:tblLook w:val="04A0" w:firstRow="1" w:lastRow="0" w:firstColumn="1" w:lastColumn="0" w:noHBand="0" w:noVBand="1"/>
      </w:tblPr>
      <w:tblGrid>
        <w:gridCol w:w="3916"/>
      </w:tblGrid>
      <w:tr w:rsidR="00CB564D" w:rsidRPr="00CB564D" w14:paraId="75DEB0FA" w14:textId="77777777" w:rsidTr="00CB564D">
        <w:tc>
          <w:tcPr>
            <w:tcW w:w="0" w:type="auto"/>
          </w:tcPr>
          <w:p w14:paraId="7FAB9E23" w14:textId="77777777" w:rsidR="00CB564D" w:rsidRPr="00CB564D" w:rsidRDefault="00CB564D" w:rsidP="00AE133F">
            <w:pPr>
              <w:spacing w:before="100" w:beforeAutospacing="1" w:after="100" w:afterAutospacing="1" w:line="360" w:lineRule="auto"/>
              <w:jc w:val="both"/>
              <w:rPr>
                <w:rFonts w:ascii="Tahoma" w:hAnsi="Tahoma" w:cs="Tahoma"/>
              </w:rPr>
            </w:pPr>
            <w:r w:rsidRPr="00CB564D">
              <w:rPr>
                <w:rFonts w:ascii="Tahoma" w:eastAsia="Times New Roman" w:hAnsi="Tahoma" w:cs="Tahoma"/>
                <w:noProof/>
                <w:sz w:val="40"/>
                <w:szCs w:val="40"/>
                <w:lang w:val="en-US"/>
              </w:rPr>
              <w:drawing>
                <wp:anchor distT="0" distB="0" distL="114300" distR="114300" simplePos="0" relativeHeight="251686912" behindDoc="0" locked="0" layoutInCell="1" allowOverlap="1" wp14:anchorId="7B386838" wp14:editId="76F0D3CF">
                  <wp:simplePos x="0" y="0"/>
                  <wp:positionH relativeFrom="column">
                    <wp:posOffset>29845</wp:posOffset>
                  </wp:positionH>
                  <wp:positionV relativeFrom="paragraph">
                    <wp:posOffset>0</wp:posOffset>
                  </wp:positionV>
                  <wp:extent cx="2350008" cy="1764792"/>
                  <wp:effectExtent l="0" t="0" r="0" b="6985"/>
                  <wp:wrapSquare wrapText="bothSides"/>
                  <wp:docPr id="9502034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0008" cy="1764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564D">
              <w:rPr>
                <w:rFonts w:ascii="Tahoma" w:hAnsi="Tahoma" w:cs="Tahoma"/>
              </w:rPr>
              <w:t>Water source development</w:t>
            </w:r>
          </w:p>
        </w:tc>
      </w:tr>
    </w:tbl>
    <w:p w14:paraId="1269CD2E" w14:textId="0D1D58CB" w:rsidR="00BD76D7" w:rsidRPr="00CB564D" w:rsidRDefault="00390A09" w:rsidP="00AE133F">
      <w:pPr>
        <w:pStyle w:val="Heading2"/>
        <w:spacing w:line="360" w:lineRule="auto"/>
        <w:jc w:val="both"/>
        <w:rPr>
          <w:rFonts w:ascii="Tahoma" w:eastAsia="Times New Roman" w:hAnsi="Tahoma" w:cs="Tahoma"/>
          <w:color w:val="auto"/>
        </w:rPr>
      </w:pPr>
      <w:r w:rsidRPr="00CB564D">
        <w:rPr>
          <w:rFonts w:ascii="Tahoma" w:eastAsia="Khmer UI" w:hAnsi="Tahoma" w:cs="Tahoma"/>
          <w:color w:val="auto"/>
        </w:rPr>
        <w:t xml:space="preserve"> </w:t>
      </w:r>
      <w:r w:rsidR="00BD76D7" w:rsidRPr="00CB564D">
        <w:rPr>
          <w:rFonts w:ascii="Tahoma" w:eastAsia="Times New Roman" w:hAnsi="Tahoma" w:cs="Tahoma"/>
          <w:color w:val="auto"/>
        </w:rPr>
        <w:t>Advancing Sanitation and Hygiene</w:t>
      </w:r>
      <w:r w:rsidR="00E04C5B">
        <w:rPr>
          <w:rFonts w:ascii="Tahoma" w:eastAsia="Times New Roman" w:hAnsi="Tahoma" w:cs="Tahoma"/>
          <w:color w:val="auto"/>
        </w:rPr>
        <w:t>.</w:t>
      </w:r>
    </w:p>
    <w:p w14:paraId="6071D5FC" w14:textId="77777777" w:rsidR="00BD76D7" w:rsidRPr="00CB564D" w:rsidRDefault="00BD76D7" w:rsidP="00AE133F">
      <w:p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We promote improved sanitation standards for public health and human dignity. Our interventions include:</w:t>
      </w:r>
    </w:p>
    <w:p w14:paraId="0A2B097B" w14:textId="42576ABE" w:rsidR="00BD76D7" w:rsidRPr="00CB564D" w:rsidRDefault="00BD76D7" w:rsidP="00AE133F">
      <w:pPr>
        <w:numPr>
          <w:ilvl w:val="0"/>
          <w:numId w:val="20"/>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Construction of public and institutional toilets equipped with handwashing facilities</w:t>
      </w:r>
      <w:r w:rsidR="008A02A4" w:rsidRPr="00CB564D">
        <w:rPr>
          <w:rFonts w:ascii="Tahoma" w:hAnsi="Tahoma" w:cs="Tahoma"/>
          <w:kern w:val="0"/>
          <w14:ligatures w14:val="none"/>
        </w:rPr>
        <w:t>.</w:t>
      </w:r>
    </w:p>
    <w:p w14:paraId="59BDEEED" w14:textId="5D3C67C9" w:rsidR="00891C50" w:rsidRPr="00CB564D" w:rsidRDefault="00BD76D7" w:rsidP="00AE133F">
      <w:pPr>
        <w:numPr>
          <w:ilvl w:val="0"/>
          <w:numId w:val="20"/>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Promotion of environmentally friendly sanitation</w:t>
      </w:r>
      <w:r w:rsidR="00891C50" w:rsidRPr="00CB564D">
        <w:rPr>
          <w:rFonts w:ascii="Tahoma" w:eastAsia="Times New Roman" w:hAnsi="Tahoma" w:cs="Tahoma"/>
          <w:kern w:val="0"/>
          <w14:ligatures w14:val="none"/>
        </w:rPr>
        <w:t xml:space="preserve"> </w:t>
      </w:r>
    </w:p>
    <w:p w14:paraId="30175A7F" w14:textId="39AA7D01" w:rsidR="00BD76D7" w:rsidRPr="00CB564D" w:rsidRDefault="00BD76D7" w:rsidP="00AE133F">
      <w:pPr>
        <w:numPr>
          <w:ilvl w:val="0"/>
          <w:numId w:val="20"/>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 xml:space="preserve"> solutions such as ecosan (ecological sanitation) toilets</w:t>
      </w:r>
      <w:r w:rsidR="008A02A4" w:rsidRPr="00CB564D">
        <w:rPr>
          <w:rFonts w:ascii="Tahoma" w:hAnsi="Tahoma" w:cs="Tahoma"/>
          <w:kern w:val="0"/>
          <w14:ligatures w14:val="none"/>
        </w:rPr>
        <w:t>.</w:t>
      </w:r>
    </w:p>
    <w:p w14:paraId="0AF7976D" w14:textId="2182486C" w:rsidR="00BD76D7" w:rsidRPr="00CB564D" w:rsidRDefault="00BD76D7" w:rsidP="00AE133F">
      <w:pPr>
        <w:numPr>
          <w:ilvl w:val="0"/>
          <w:numId w:val="20"/>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Installation of menstrual hygiene-friendly facilities and incinerators in schools</w:t>
      </w:r>
      <w:r w:rsidR="00BA240C" w:rsidRPr="00CB564D">
        <w:rPr>
          <w:rFonts w:ascii="Tahoma" w:hAnsi="Tahoma" w:cs="Tahoma"/>
          <w:kern w:val="0"/>
          <w14:ligatures w14:val="none"/>
        </w:rPr>
        <w:t>.</w:t>
      </w:r>
    </w:p>
    <w:p w14:paraId="5778E98B" w14:textId="1339D1B7" w:rsidR="00BD76D7" w:rsidRPr="00CB564D" w:rsidRDefault="00BD76D7" w:rsidP="00AE133F">
      <w:pPr>
        <w:numPr>
          <w:ilvl w:val="0"/>
          <w:numId w:val="20"/>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Community-led total sanitation (CLTS) campaigns</w:t>
      </w:r>
      <w:r w:rsidR="008A02A4" w:rsidRPr="00CB564D">
        <w:rPr>
          <w:rFonts w:ascii="Tahoma" w:hAnsi="Tahoma" w:cs="Tahoma"/>
          <w:kern w:val="0"/>
          <w14:ligatures w14:val="none"/>
        </w:rPr>
        <w:t>.</w:t>
      </w:r>
    </w:p>
    <w:p w14:paraId="54A45522" w14:textId="2E47CABF" w:rsidR="00BD76D7" w:rsidRPr="00CB564D" w:rsidRDefault="008A02A4" w:rsidP="00AE133F">
      <w:pPr>
        <w:numPr>
          <w:ilvl w:val="0"/>
          <w:numId w:val="20"/>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Behavioural</w:t>
      </w:r>
      <w:r w:rsidR="00BD76D7" w:rsidRPr="00CB564D">
        <w:rPr>
          <w:rFonts w:ascii="Tahoma" w:hAnsi="Tahoma" w:cs="Tahoma"/>
          <w:kern w:val="0"/>
          <w14:ligatures w14:val="none"/>
        </w:rPr>
        <w:t xml:space="preserve"> change communication for hygiene improvement</w:t>
      </w:r>
      <w:r w:rsidRPr="00CB564D">
        <w:rPr>
          <w:rFonts w:ascii="Tahoma" w:hAnsi="Tahoma" w:cs="Tahoma"/>
          <w:kern w:val="0"/>
          <w14:ligatures w14:val="none"/>
        </w:rPr>
        <w:t>.</w:t>
      </w:r>
    </w:p>
    <w:p w14:paraId="4E2466C6" w14:textId="2BD8800E" w:rsidR="00BD76D7" w:rsidRPr="00CB564D" w:rsidRDefault="00BD76D7" w:rsidP="00AE133F">
      <w:pPr>
        <w:pStyle w:val="Heading2"/>
        <w:spacing w:line="360" w:lineRule="auto"/>
        <w:jc w:val="both"/>
        <w:rPr>
          <w:rFonts w:ascii="Tahoma" w:hAnsi="Tahoma" w:cs="Tahoma"/>
          <w:color w:val="auto"/>
        </w:rPr>
      </w:pPr>
      <w:r w:rsidRPr="00CB564D">
        <w:rPr>
          <w:rStyle w:val="Heading2Char"/>
          <w:rFonts w:ascii="Tahoma" w:hAnsi="Tahoma" w:cs="Tahoma"/>
          <w:color w:val="auto"/>
        </w:rPr>
        <w:t>Supporting Local Development and Livelihoods</w:t>
      </w:r>
      <w:r w:rsidR="00AE133F">
        <w:rPr>
          <w:rStyle w:val="Heading2Char"/>
          <w:rFonts w:ascii="Tahoma" w:hAnsi="Tahoma" w:cs="Tahoma"/>
          <w:color w:val="auto"/>
        </w:rPr>
        <w:t>.</w:t>
      </w:r>
    </w:p>
    <w:p w14:paraId="1CD822C4" w14:textId="77777777" w:rsidR="00BD76D7" w:rsidRPr="00CB564D" w:rsidRDefault="00BD76D7" w:rsidP="00AE133F">
      <w:p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Beyond infrastructure, WSDF–SW integrates socio-economic empowerment into its projects:</w:t>
      </w:r>
    </w:p>
    <w:p w14:paraId="2ABA8961" w14:textId="5F4DF44D" w:rsidR="00BD76D7" w:rsidRPr="00CB564D" w:rsidRDefault="00BD76D7" w:rsidP="00AE133F">
      <w:pPr>
        <w:numPr>
          <w:ilvl w:val="0"/>
          <w:numId w:val="21"/>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Job creation during construction and operation phases</w:t>
      </w:r>
      <w:r w:rsidR="008A02A4" w:rsidRPr="00CB564D">
        <w:rPr>
          <w:rFonts w:ascii="Tahoma" w:hAnsi="Tahoma" w:cs="Tahoma"/>
          <w:kern w:val="0"/>
          <w14:ligatures w14:val="none"/>
        </w:rPr>
        <w:t>.</w:t>
      </w:r>
    </w:p>
    <w:p w14:paraId="51350F5A" w14:textId="4CA2272B" w:rsidR="00BD76D7" w:rsidRPr="00CB564D" w:rsidRDefault="00BD76D7" w:rsidP="00AE133F">
      <w:pPr>
        <w:numPr>
          <w:ilvl w:val="0"/>
          <w:numId w:val="21"/>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Training of local artisans, masons, and water user committees</w:t>
      </w:r>
      <w:r w:rsidR="008A02A4" w:rsidRPr="00CB564D">
        <w:rPr>
          <w:rFonts w:ascii="Tahoma" w:hAnsi="Tahoma" w:cs="Tahoma"/>
          <w:kern w:val="0"/>
          <w14:ligatures w14:val="none"/>
        </w:rPr>
        <w:t>.</w:t>
      </w:r>
    </w:p>
    <w:p w14:paraId="7B9AC39D" w14:textId="03C58214" w:rsidR="00BD76D7" w:rsidRPr="00CB564D" w:rsidRDefault="00BD76D7" w:rsidP="00AE133F">
      <w:pPr>
        <w:numPr>
          <w:ilvl w:val="0"/>
          <w:numId w:val="21"/>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lastRenderedPageBreak/>
        <w:t xml:space="preserve">Enhanced access to clean water for small businesses, health </w:t>
      </w:r>
      <w:r w:rsidR="008A02A4" w:rsidRPr="00CB564D">
        <w:rPr>
          <w:rFonts w:ascii="Tahoma" w:hAnsi="Tahoma" w:cs="Tahoma"/>
          <w:kern w:val="0"/>
          <w14:ligatures w14:val="none"/>
        </w:rPr>
        <w:t>centres</w:t>
      </w:r>
      <w:r w:rsidRPr="00CB564D">
        <w:rPr>
          <w:rFonts w:ascii="Tahoma" w:hAnsi="Tahoma" w:cs="Tahoma"/>
          <w:kern w:val="0"/>
          <w14:ligatures w14:val="none"/>
        </w:rPr>
        <w:t>, schools, and markets</w:t>
      </w:r>
      <w:r w:rsidR="008A02A4" w:rsidRPr="00CB564D">
        <w:rPr>
          <w:rFonts w:ascii="Tahoma" w:hAnsi="Tahoma" w:cs="Tahoma"/>
          <w:kern w:val="0"/>
          <w14:ligatures w14:val="none"/>
        </w:rPr>
        <w:t>.</w:t>
      </w:r>
    </w:p>
    <w:p w14:paraId="2BA34128" w14:textId="4248176B" w:rsidR="00BD76D7" w:rsidRPr="00CB564D" w:rsidRDefault="00BD76D7" w:rsidP="00AE133F">
      <w:pPr>
        <w:numPr>
          <w:ilvl w:val="0"/>
          <w:numId w:val="21"/>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 xml:space="preserve">Improved time and </w:t>
      </w:r>
      <w:r w:rsidR="005205EA" w:rsidRPr="00CB564D">
        <w:rPr>
          <w:rFonts w:ascii="Tahoma" w:hAnsi="Tahoma" w:cs="Tahoma"/>
          <w:kern w:val="0"/>
          <w14:ligatures w14:val="none"/>
        </w:rPr>
        <w:t>labour</w:t>
      </w:r>
      <w:r w:rsidRPr="00CB564D">
        <w:rPr>
          <w:rFonts w:ascii="Tahoma" w:hAnsi="Tahoma" w:cs="Tahoma"/>
          <w:kern w:val="0"/>
          <w14:ligatures w14:val="none"/>
        </w:rPr>
        <w:t xml:space="preserve"> savings, especially for women and girls</w:t>
      </w:r>
      <w:r w:rsidR="008A02A4" w:rsidRPr="00CB564D">
        <w:rPr>
          <w:rFonts w:ascii="Tahoma" w:hAnsi="Tahoma" w:cs="Tahoma"/>
          <w:kern w:val="0"/>
          <w14:ligatures w14:val="none"/>
        </w:rPr>
        <w:t>.</w:t>
      </w:r>
    </w:p>
    <w:p w14:paraId="31075334" w14:textId="2BB55B19" w:rsidR="00BD76D7" w:rsidRPr="00CB564D" w:rsidRDefault="00BD76D7" w:rsidP="00AE133F">
      <w:pPr>
        <w:pStyle w:val="Heading2"/>
        <w:spacing w:line="360" w:lineRule="auto"/>
        <w:jc w:val="both"/>
        <w:rPr>
          <w:rFonts w:ascii="Tahoma" w:eastAsia="Times New Roman" w:hAnsi="Tahoma" w:cs="Tahoma"/>
          <w:color w:val="auto"/>
        </w:rPr>
      </w:pPr>
      <w:r w:rsidRPr="00CB564D">
        <w:rPr>
          <w:rFonts w:ascii="Tahoma" w:eastAsia="Times New Roman" w:hAnsi="Tahoma" w:cs="Tahoma"/>
          <w:color w:val="auto"/>
        </w:rPr>
        <w:t>Ensuring Environmental and Social Sustainability</w:t>
      </w:r>
      <w:r w:rsidR="00AE133F">
        <w:rPr>
          <w:rFonts w:ascii="Tahoma" w:eastAsia="Times New Roman" w:hAnsi="Tahoma" w:cs="Tahoma"/>
          <w:color w:val="auto"/>
        </w:rPr>
        <w:t>.</w:t>
      </w:r>
    </w:p>
    <w:p w14:paraId="55CB3952" w14:textId="77777777" w:rsidR="00BD76D7" w:rsidRPr="00CB564D" w:rsidRDefault="00BD76D7" w:rsidP="00AE133F">
      <w:p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We embed sustainability in all our projects:</w:t>
      </w:r>
    </w:p>
    <w:p w14:paraId="7062E1FE" w14:textId="663770DE" w:rsidR="00BD76D7" w:rsidRPr="00CB564D" w:rsidRDefault="00BD76D7" w:rsidP="00AE133F">
      <w:pPr>
        <w:numPr>
          <w:ilvl w:val="0"/>
          <w:numId w:val="22"/>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Environmental and Social Impact Assessments (ESIAs)</w:t>
      </w:r>
      <w:r w:rsidR="00526303" w:rsidRPr="00CB564D">
        <w:rPr>
          <w:rFonts w:ascii="Tahoma" w:hAnsi="Tahoma" w:cs="Tahoma"/>
          <w:kern w:val="0"/>
          <w14:ligatures w14:val="none"/>
        </w:rPr>
        <w:t>.</w:t>
      </w:r>
    </w:p>
    <w:p w14:paraId="1C84C576" w14:textId="037CCFAA" w:rsidR="00BD76D7" w:rsidRPr="00CB564D" w:rsidRDefault="00BD76D7" w:rsidP="00AE133F">
      <w:pPr>
        <w:numPr>
          <w:ilvl w:val="0"/>
          <w:numId w:val="22"/>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Community engagement, stakeholder consultations, and grievance redress mechanisms</w:t>
      </w:r>
      <w:r w:rsidR="00526303" w:rsidRPr="00CB564D">
        <w:rPr>
          <w:rFonts w:ascii="Tahoma" w:hAnsi="Tahoma" w:cs="Tahoma"/>
          <w:kern w:val="0"/>
          <w14:ligatures w14:val="none"/>
        </w:rPr>
        <w:t>.</w:t>
      </w:r>
    </w:p>
    <w:p w14:paraId="011F9558" w14:textId="0F1EA06B" w:rsidR="00B10320" w:rsidRPr="00CB564D" w:rsidRDefault="00BD76D7" w:rsidP="00AE133F">
      <w:pPr>
        <w:numPr>
          <w:ilvl w:val="0"/>
          <w:numId w:val="22"/>
        </w:numPr>
        <w:spacing w:before="100" w:beforeAutospacing="1" w:after="100" w:afterAutospacing="1" w:line="360" w:lineRule="auto"/>
        <w:jc w:val="both"/>
        <w:rPr>
          <w:rFonts w:ascii="Tahoma" w:hAnsi="Tahoma" w:cs="Tahoma"/>
        </w:rPr>
      </w:pPr>
      <w:r w:rsidRPr="00CB564D">
        <w:rPr>
          <w:rFonts w:ascii="Tahoma" w:hAnsi="Tahoma" w:cs="Tahoma"/>
          <w:kern w:val="0"/>
          <w14:ligatures w14:val="none"/>
        </w:rPr>
        <w:t>Monitoring and evaluation systems to track long-term outcomes</w:t>
      </w:r>
      <w:r w:rsidR="00526303" w:rsidRPr="00CB564D">
        <w:rPr>
          <w:rFonts w:ascii="Tahoma" w:hAnsi="Tahoma" w:cs="Tahoma"/>
          <w:kern w:val="0"/>
          <w14:ligatures w14:val="none"/>
        </w:rPr>
        <w:t>.</w:t>
      </w:r>
    </w:p>
    <w:tbl>
      <w:tblPr>
        <w:tblStyle w:val="TableGrid"/>
        <w:tblW w:w="0" w:type="auto"/>
        <w:tblInd w:w="701" w:type="dxa"/>
        <w:tblLook w:val="04A0" w:firstRow="1" w:lastRow="0" w:firstColumn="1" w:lastColumn="0" w:noHBand="0" w:noVBand="1"/>
      </w:tblPr>
      <w:tblGrid>
        <w:gridCol w:w="3888"/>
        <w:gridCol w:w="3729"/>
      </w:tblGrid>
      <w:tr w:rsidR="007D609B" w:rsidRPr="00CB564D" w14:paraId="7FF53A89" w14:textId="77777777" w:rsidTr="005205EA">
        <w:tc>
          <w:tcPr>
            <w:tcW w:w="3888" w:type="dxa"/>
          </w:tcPr>
          <w:p w14:paraId="176AA957" w14:textId="15F010AF" w:rsidR="002E5261" w:rsidRPr="00CB564D" w:rsidRDefault="002E5261" w:rsidP="00AE133F">
            <w:pPr>
              <w:spacing w:before="100" w:beforeAutospacing="1" w:after="100" w:afterAutospacing="1" w:line="360" w:lineRule="auto"/>
              <w:jc w:val="both"/>
              <w:rPr>
                <w:rFonts w:ascii="Tahoma" w:hAnsi="Tahoma" w:cs="Tahoma"/>
              </w:rPr>
            </w:pPr>
            <w:r w:rsidRPr="00CB564D">
              <w:rPr>
                <w:rFonts w:ascii="Tahoma" w:hAnsi="Tahoma" w:cs="Tahoma"/>
                <w:noProof/>
                <w:lang w:val="en-US"/>
              </w:rPr>
              <w:drawing>
                <wp:anchor distT="0" distB="0" distL="114300" distR="114300" simplePos="0" relativeHeight="251671552" behindDoc="0" locked="0" layoutInCell="1" allowOverlap="1" wp14:anchorId="46C859C1" wp14:editId="5D52876A">
                  <wp:simplePos x="0" y="0"/>
                  <wp:positionH relativeFrom="column">
                    <wp:posOffset>-26035</wp:posOffset>
                  </wp:positionH>
                  <wp:positionV relativeFrom="paragraph">
                    <wp:posOffset>1905</wp:posOffset>
                  </wp:positionV>
                  <wp:extent cx="2331720" cy="1078992"/>
                  <wp:effectExtent l="0" t="0" r="0" b="6985"/>
                  <wp:wrapSquare wrapText="bothSides"/>
                  <wp:docPr id="10" name="Content Placeholder 5">
                    <a:extLst xmlns:a="http://schemas.openxmlformats.org/drawingml/2006/main">
                      <a:ext uri="{FF2B5EF4-FFF2-40B4-BE49-F238E27FC236}">
                        <a16:creationId xmlns:a16="http://schemas.microsoft.com/office/drawing/2014/main" id="{9B6C49D4-83D0-34DF-BDD9-3C7970E3286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5">
                            <a:extLst>
                              <a:ext uri="{FF2B5EF4-FFF2-40B4-BE49-F238E27FC236}">
                                <a16:creationId xmlns:a16="http://schemas.microsoft.com/office/drawing/2014/main" id="{9B6C49D4-83D0-34DF-BDD9-3C7970E32867}"/>
                              </a:ext>
                            </a:extLst>
                          </pic:cNvPr>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1720" cy="1078992"/>
                          </a:xfrm>
                          <a:prstGeom prst="rect">
                            <a:avLst/>
                          </a:prstGeom>
                        </pic:spPr>
                      </pic:pic>
                    </a:graphicData>
                  </a:graphic>
                  <wp14:sizeRelV relativeFrom="margin">
                    <wp14:pctHeight>0</wp14:pctHeight>
                  </wp14:sizeRelV>
                </wp:anchor>
              </w:drawing>
            </w:r>
            <w:r w:rsidR="00003EB5" w:rsidRPr="00CB564D">
              <w:rPr>
                <w:rFonts w:ascii="Tahoma" w:hAnsi="Tahoma" w:cs="Tahoma"/>
              </w:rPr>
              <w:t>Lined Pit-latrine, Institutional</w:t>
            </w:r>
          </w:p>
        </w:tc>
        <w:tc>
          <w:tcPr>
            <w:tcW w:w="3729" w:type="dxa"/>
          </w:tcPr>
          <w:p w14:paraId="71EF2F44" w14:textId="01A76736" w:rsidR="002E5261" w:rsidRPr="00CB564D" w:rsidRDefault="00EC30F6" w:rsidP="00AE133F">
            <w:pPr>
              <w:spacing w:before="100" w:beforeAutospacing="1" w:after="100" w:afterAutospacing="1" w:line="360" w:lineRule="auto"/>
              <w:jc w:val="both"/>
              <w:rPr>
                <w:rFonts w:ascii="Tahoma" w:hAnsi="Tahoma" w:cs="Tahoma"/>
              </w:rPr>
            </w:pPr>
            <w:r w:rsidRPr="00CB564D">
              <w:rPr>
                <w:rFonts w:ascii="Tahoma" w:hAnsi="Tahoma" w:cs="Tahoma"/>
                <w:noProof/>
                <w:lang w:val="en-US"/>
              </w:rPr>
              <w:drawing>
                <wp:anchor distT="0" distB="0" distL="114300" distR="114300" simplePos="0" relativeHeight="251661312" behindDoc="0" locked="0" layoutInCell="1" allowOverlap="1" wp14:anchorId="0E2F2982" wp14:editId="7D268F41">
                  <wp:simplePos x="0" y="0"/>
                  <wp:positionH relativeFrom="column">
                    <wp:posOffset>0</wp:posOffset>
                  </wp:positionH>
                  <wp:positionV relativeFrom="paragraph">
                    <wp:posOffset>0</wp:posOffset>
                  </wp:positionV>
                  <wp:extent cx="2231136" cy="1033272"/>
                  <wp:effectExtent l="0" t="0" r="0" b="0"/>
                  <wp:wrapSquare wrapText="bothSides"/>
                  <wp:docPr id="13" name="Content Placeholder 7">
                    <a:extLst xmlns:a="http://schemas.openxmlformats.org/drawingml/2006/main">
                      <a:ext uri="{FF2B5EF4-FFF2-40B4-BE49-F238E27FC236}">
                        <a16:creationId xmlns:a16="http://schemas.microsoft.com/office/drawing/2014/main" id="{A4A83B1E-0222-E4DC-579A-B99F41E4929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7">
                            <a:extLst>
                              <a:ext uri="{FF2B5EF4-FFF2-40B4-BE49-F238E27FC236}">
                                <a16:creationId xmlns:a16="http://schemas.microsoft.com/office/drawing/2014/main" id="{A4A83B1E-0222-E4DC-579A-B99F41E49298}"/>
                              </a:ext>
                            </a:extLst>
                          </pic:cNvPr>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1136" cy="1033272"/>
                          </a:xfrm>
                          <a:prstGeom prst="rect">
                            <a:avLst/>
                          </a:prstGeom>
                        </pic:spPr>
                      </pic:pic>
                    </a:graphicData>
                  </a:graphic>
                  <wp14:sizeRelH relativeFrom="margin">
                    <wp14:pctWidth>0</wp14:pctWidth>
                  </wp14:sizeRelH>
                  <wp14:sizeRelV relativeFrom="margin">
                    <wp14:pctHeight>0</wp14:pctHeight>
                  </wp14:sizeRelV>
                </wp:anchor>
              </w:drawing>
            </w:r>
          </w:p>
        </w:tc>
      </w:tr>
    </w:tbl>
    <w:p w14:paraId="36D8EA83" w14:textId="6774A8E5" w:rsidR="007D609B" w:rsidRPr="00CB564D" w:rsidRDefault="007D609B" w:rsidP="00AE133F">
      <w:pPr>
        <w:pStyle w:val="Heading1"/>
        <w:spacing w:line="360" w:lineRule="auto"/>
        <w:jc w:val="both"/>
        <w:rPr>
          <w:rFonts w:ascii="Tahoma" w:hAnsi="Tahoma" w:cs="Tahoma"/>
          <w:color w:val="auto"/>
        </w:rPr>
      </w:pPr>
      <w:r w:rsidRPr="00CB564D">
        <w:rPr>
          <w:rFonts w:ascii="Tahoma" w:eastAsia="Times New Roman" w:hAnsi="Tahoma" w:cs="Tahoma"/>
          <w:color w:val="auto"/>
        </w:rPr>
        <w:t>Looking to the Future</w:t>
      </w:r>
      <w:r w:rsidR="00AE133F">
        <w:rPr>
          <w:rFonts w:ascii="Tahoma" w:eastAsia="Times New Roman" w:hAnsi="Tahoma" w:cs="Tahoma"/>
          <w:color w:val="auto"/>
        </w:rPr>
        <w:t>.</w:t>
      </w:r>
    </w:p>
    <w:p w14:paraId="1015FAFA" w14:textId="6552DCAA" w:rsidR="007D609B" w:rsidRPr="00CB564D" w:rsidRDefault="007D609B" w:rsidP="00AE133F">
      <w:p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WSDF–SW remains focused on:</w:t>
      </w:r>
      <w:r w:rsidR="00CB564D" w:rsidRPr="00CB564D">
        <w:rPr>
          <w:rFonts w:ascii="Tahoma" w:eastAsia="Times New Roman" w:hAnsi="Tahoma" w:cs="Tahoma"/>
          <w:sz w:val="40"/>
          <w:szCs w:val="40"/>
        </w:rPr>
        <w:t xml:space="preserve"> </w:t>
      </w:r>
    </w:p>
    <w:p w14:paraId="364A02F7" w14:textId="3403EFF8" w:rsidR="007D609B" w:rsidRPr="00CB564D" w:rsidRDefault="007D609B" w:rsidP="00AE133F">
      <w:pPr>
        <w:numPr>
          <w:ilvl w:val="0"/>
          <w:numId w:val="10"/>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Expanding safe water coverage to more underserved communities</w:t>
      </w:r>
      <w:r w:rsidR="00CB564D" w:rsidRPr="00CB564D">
        <w:rPr>
          <w:rFonts w:ascii="Tahoma" w:hAnsi="Tahoma" w:cs="Tahoma"/>
          <w:kern w:val="0"/>
          <w14:ligatures w14:val="none"/>
        </w:rPr>
        <w:t>.</w:t>
      </w:r>
    </w:p>
    <w:p w14:paraId="506095C5" w14:textId="1619D06B" w:rsidR="007D609B" w:rsidRPr="00CB564D" w:rsidRDefault="007D609B" w:rsidP="00AE133F">
      <w:pPr>
        <w:numPr>
          <w:ilvl w:val="0"/>
          <w:numId w:val="10"/>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Adopting smart, climate-resilient infrastructure solutions</w:t>
      </w:r>
      <w:r w:rsidR="00CB564D" w:rsidRPr="00CB564D">
        <w:rPr>
          <w:rFonts w:ascii="Tahoma" w:hAnsi="Tahoma" w:cs="Tahoma"/>
          <w:kern w:val="0"/>
          <w14:ligatures w14:val="none"/>
        </w:rPr>
        <w:t>.</w:t>
      </w:r>
    </w:p>
    <w:p w14:paraId="5E2E5F1E" w14:textId="775D4BBF" w:rsidR="00CB564D" w:rsidRPr="00CB564D" w:rsidRDefault="007D609B" w:rsidP="00AE133F">
      <w:pPr>
        <w:numPr>
          <w:ilvl w:val="0"/>
          <w:numId w:val="10"/>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Deepening partnerships with local governments, development partners, and the private sector</w:t>
      </w:r>
      <w:r w:rsidR="00CB564D" w:rsidRPr="00CB564D">
        <w:rPr>
          <w:rFonts w:ascii="Tahoma" w:hAnsi="Tahoma" w:cs="Tahoma"/>
          <w:kern w:val="0"/>
          <w14:ligatures w14:val="none"/>
        </w:rPr>
        <w:t>.</w:t>
      </w:r>
    </w:p>
    <w:p w14:paraId="5AE66B21" w14:textId="66A189BF" w:rsidR="007D609B" w:rsidRPr="00CB564D" w:rsidRDefault="007D609B" w:rsidP="00AE133F">
      <w:pPr>
        <w:numPr>
          <w:ilvl w:val="0"/>
          <w:numId w:val="10"/>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Enhancing community ownership and capacity to manage facilities</w:t>
      </w:r>
    </w:p>
    <w:p w14:paraId="54A8BC96" w14:textId="77777777" w:rsidR="007D609B" w:rsidRPr="00CB564D" w:rsidRDefault="007D609B" w:rsidP="00AE133F">
      <w:pPr>
        <w:numPr>
          <w:ilvl w:val="0"/>
          <w:numId w:val="10"/>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Prioritizing inclusive WASH solutions for women, youth, and people with disabilities</w:t>
      </w:r>
    </w:p>
    <w:p w14:paraId="3142EC54" w14:textId="018038BB" w:rsidR="005E0B38" w:rsidRPr="00CB564D" w:rsidRDefault="00E0401E" w:rsidP="00AE133F">
      <w:pPr>
        <w:pStyle w:val="Heading1"/>
        <w:spacing w:line="360" w:lineRule="auto"/>
        <w:jc w:val="both"/>
        <w:rPr>
          <w:rFonts w:ascii="Tahoma" w:hAnsi="Tahoma" w:cs="Tahoma"/>
          <w:color w:val="auto"/>
        </w:rPr>
      </w:pPr>
      <w:r w:rsidRPr="00CB564D">
        <w:rPr>
          <w:rFonts w:ascii="Tahoma" w:hAnsi="Tahoma" w:cs="Tahoma"/>
          <w:color w:val="auto"/>
        </w:rPr>
        <w:t>Out Team</w:t>
      </w:r>
      <w:r w:rsidR="00AE133F">
        <w:rPr>
          <w:rFonts w:ascii="Tahoma" w:hAnsi="Tahoma" w:cs="Tahoma"/>
          <w:color w:val="auto"/>
        </w:rPr>
        <w:t>.</w:t>
      </w:r>
    </w:p>
    <w:p w14:paraId="6F710D7B" w14:textId="10C7F878" w:rsidR="005E0B38" w:rsidRPr="00CB564D" w:rsidRDefault="005E0B38" w:rsidP="00AE133F">
      <w:p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WSDF–SW brings together a committed, multidisciplinary team of experts in:</w:t>
      </w:r>
    </w:p>
    <w:p w14:paraId="5F1F2603" w14:textId="5BA9322F" w:rsidR="005E0B38" w:rsidRPr="00CB564D" w:rsidRDefault="005E0B38" w:rsidP="00AE133F">
      <w:pPr>
        <w:numPr>
          <w:ilvl w:val="0"/>
          <w:numId w:val="16"/>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lastRenderedPageBreak/>
        <w:t>Water and civil engineering;</w:t>
      </w:r>
    </w:p>
    <w:p w14:paraId="49022485" w14:textId="77777777" w:rsidR="005E0B38" w:rsidRPr="00CB564D" w:rsidRDefault="005E0B38" w:rsidP="00AE133F">
      <w:pPr>
        <w:numPr>
          <w:ilvl w:val="0"/>
          <w:numId w:val="16"/>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Sanitation and environmental health;</w:t>
      </w:r>
    </w:p>
    <w:p w14:paraId="723FDD94" w14:textId="77777777" w:rsidR="005E0B38" w:rsidRPr="00CB564D" w:rsidRDefault="005E0B38" w:rsidP="00AE133F">
      <w:pPr>
        <w:numPr>
          <w:ilvl w:val="0"/>
          <w:numId w:val="16"/>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Social work and community development;</w:t>
      </w:r>
    </w:p>
    <w:p w14:paraId="172459C0" w14:textId="77777777" w:rsidR="005E0B38" w:rsidRPr="00CB564D" w:rsidRDefault="005E0B38" w:rsidP="00AE133F">
      <w:pPr>
        <w:numPr>
          <w:ilvl w:val="0"/>
          <w:numId w:val="16"/>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Procurement and financial management;</w:t>
      </w:r>
    </w:p>
    <w:p w14:paraId="6893CC47" w14:textId="77777777" w:rsidR="005E0B38" w:rsidRPr="00CB564D" w:rsidRDefault="005E0B38" w:rsidP="00AE133F">
      <w:pPr>
        <w:numPr>
          <w:ilvl w:val="0"/>
          <w:numId w:val="16"/>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Surveying, GIS, and mapping;</w:t>
      </w:r>
    </w:p>
    <w:p w14:paraId="09109C1C" w14:textId="77777777" w:rsidR="005E0B38" w:rsidRPr="00CB564D" w:rsidRDefault="005E0B38" w:rsidP="00AE133F">
      <w:pPr>
        <w:numPr>
          <w:ilvl w:val="0"/>
          <w:numId w:val="16"/>
        </w:num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 xml:space="preserve">Management, communications, monitoring, evaluation and learning. </w:t>
      </w:r>
    </w:p>
    <w:p w14:paraId="72F3CD30" w14:textId="77777777" w:rsidR="00BA1A08" w:rsidRPr="00CB564D" w:rsidRDefault="00BA1A08" w:rsidP="00AE133F">
      <w:pPr>
        <w:pBdr>
          <w:bottom w:val="single" w:sz="6" w:space="1" w:color="auto"/>
        </w:pBd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We work hand-in-hand with communities, district local governments, and national stakeholders to deliver meaningful change, one project at a time.</w:t>
      </w:r>
    </w:p>
    <w:p w14:paraId="25C273BB" w14:textId="2F0D01C0" w:rsidR="00BA1A08" w:rsidRPr="00CB564D" w:rsidRDefault="00BA1A08" w:rsidP="00AE133F">
      <w:pPr>
        <w:pStyle w:val="Heading1"/>
        <w:spacing w:line="360" w:lineRule="auto"/>
        <w:jc w:val="both"/>
        <w:rPr>
          <w:rFonts w:ascii="Tahoma" w:hAnsi="Tahoma" w:cs="Tahoma"/>
          <w:color w:val="auto"/>
        </w:rPr>
      </w:pPr>
      <w:r w:rsidRPr="00CB564D">
        <w:rPr>
          <w:rFonts w:ascii="Tahoma" w:eastAsia="Times New Roman" w:hAnsi="Tahoma" w:cs="Tahoma"/>
          <w:color w:val="auto"/>
        </w:rPr>
        <w:t>Get in Touch</w:t>
      </w:r>
      <w:r w:rsidR="00AE133F">
        <w:rPr>
          <w:rFonts w:ascii="Tahoma" w:eastAsia="Times New Roman" w:hAnsi="Tahoma" w:cs="Tahoma"/>
          <w:color w:val="auto"/>
        </w:rPr>
        <w:t>.</w:t>
      </w:r>
    </w:p>
    <w:p w14:paraId="4CDAC7E8" w14:textId="77777777" w:rsidR="00C516E8" w:rsidRPr="00CB564D" w:rsidRDefault="00C516E8" w:rsidP="00AE133F">
      <w:p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Ministry of Water and Environment</w:t>
      </w:r>
    </w:p>
    <w:tbl>
      <w:tblPr>
        <w:tblStyle w:val="TableGrid"/>
        <w:tblpPr w:leftFromText="180" w:rightFromText="180" w:vertAnchor="text" w:horzAnchor="margin" w:tblpXSpec="right" w:tblpY="557"/>
        <w:tblW w:w="0" w:type="auto"/>
        <w:tblLook w:val="04A0" w:firstRow="1" w:lastRow="0" w:firstColumn="1" w:lastColumn="0" w:noHBand="0" w:noVBand="1"/>
      </w:tblPr>
      <w:tblGrid>
        <w:gridCol w:w="4866"/>
      </w:tblGrid>
      <w:tr w:rsidR="00C516E8" w:rsidRPr="00CB564D" w14:paraId="16C4E08D" w14:textId="77777777" w:rsidTr="00C516E8">
        <w:tc>
          <w:tcPr>
            <w:tcW w:w="0" w:type="auto"/>
          </w:tcPr>
          <w:p w14:paraId="0460F5DD" w14:textId="77777777" w:rsidR="00C516E8" w:rsidRPr="00CB564D" w:rsidRDefault="00C516E8" w:rsidP="00AE133F">
            <w:pPr>
              <w:spacing w:line="360" w:lineRule="auto"/>
              <w:jc w:val="both"/>
              <w:rPr>
                <w:rFonts w:ascii="Tahoma" w:hAnsi="Tahoma" w:cs="Tahoma"/>
              </w:rPr>
            </w:pPr>
            <w:r w:rsidRPr="00CB564D">
              <w:rPr>
                <w:rFonts w:ascii="Tahoma" w:hAnsi="Tahoma" w:cs="Tahoma"/>
                <w:noProof/>
                <w:lang w:val="en-US"/>
              </w:rPr>
              <w:drawing>
                <wp:anchor distT="0" distB="0" distL="114300" distR="114300" simplePos="0" relativeHeight="251684864" behindDoc="0" locked="0" layoutInCell="1" allowOverlap="1" wp14:anchorId="19E73CB8" wp14:editId="57111ADC">
                  <wp:simplePos x="0" y="0"/>
                  <wp:positionH relativeFrom="column">
                    <wp:posOffset>-14605</wp:posOffset>
                  </wp:positionH>
                  <wp:positionV relativeFrom="paragraph">
                    <wp:posOffset>0</wp:posOffset>
                  </wp:positionV>
                  <wp:extent cx="2944368" cy="1362456"/>
                  <wp:effectExtent l="0" t="0" r="8890" b="9525"/>
                  <wp:wrapSquare wrapText="bothSides"/>
                  <wp:docPr id="1207788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4368" cy="1362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564D">
              <w:rPr>
                <w:rFonts w:ascii="Tahoma" w:hAnsi="Tahoma" w:cs="Tahoma"/>
              </w:rPr>
              <w:t>MWE-SW Regional Office, Mbarara City</w:t>
            </w:r>
          </w:p>
        </w:tc>
      </w:tr>
    </w:tbl>
    <w:p w14:paraId="0033E933" w14:textId="77777777" w:rsidR="00C516E8" w:rsidRPr="00CB564D" w:rsidRDefault="00C516E8" w:rsidP="00AE133F">
      <w:p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Water and Sanitation Development Facility – South West</w:t>
      </w:r>
    </w:p>
    <w:p w14:paraId="6285FBCD" w14:textId="77777777" w:rsidR="00C516E8" w:rsidRPr="00CB564D" w:rsidRDefault="00C516E8" w:rsidP="00AE133F">
      <w:p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Plot 1, Mbarara-Kabale Road</w:t>
      </w:r>
    </w:p>
    <w:p w14:paraId="4919E31B" w14:textId="77777777" w:rsidR="00C516E8" w:rsidRPr="00CB564D" w:rsidRDefault="00C516E8" w:rsidP="00AE133F">
      <w:p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P.O. BOX 575, Mbarara, Uganda</w:t>
      </w:r>
    </w:p>
    <w:p w14:paraId="012A5FCC" w14:textId="77777777" w:rsidR="00C516E8" w:rsidRPr="00CB564D" w:rsidRDefault="00C516E8" w:rsidP="00AE133F">
      <w:p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Tel: +256 0485 420386</w:t>
      </w:r>
    </w:p>
    <w:p w14:paraId="51A9D88B" w14:textId="77777777" w:rsidR="00C516E8" w:rsidRPr="00CB564D" w:rsidRDefault="00C516E8" w:rsidP="00AE133F">
      <w:pPr>
        <w:spacing w:before="100" w:beforeAutospacing="1" w:after="100" w:afterAutospacing="1" w:line="360" w:lineRule="auto"/>
        <w:jc w:val="both"/>
        <w:rPr>
          <w:rFonts w:ascii="Tahoma" w:hAnsi="Tahoma" w:cs="Tahoma"/>
          <w:kern w:val="0"/>
          <w14:ligatures w14:val="none"/>
        </w:rPr>
      </w:pPr>
      <w:r w:rsidRPr="00CB564D">
        <w:rPr>
          <w:rFonts w:ascii="Tahoma" w:hAnsi="Tahoma" w:cs="Tahoma"/>
          <w:kern w:val="0"/>
          <w14:ligatures w14:val="none"/>
        </w:rPr>
        <w:t xml:space="preserve">Web: </w:t>
      </w:r>
      <w:hyperlink r:id="rId19" w:history="1">
        <w:r w:rsidRPr="00CB564D">
          <w:rPr>
            <w:rFonts w:ascii="Tahoma" w:hAnsi="Tahoma" w:cs="Tahoma"/>
            <w:kern w:val="0"/>
            <w:u w:val="single"/>
            <w14:ligatures w14:val="none"/>
          </w:rPr>
          <w:t>www.mwe.go.ug</w:t>
        </w:r>
      </w:hyperlink>
    </w:p>
    <w:p w14:paraId="07D567AF" w14:textId="77777777" w:rsidR="002E5261" w:rsidRPr="00CB564D" w:rsidRDefault="002E5261" w:rsidP="00AE133F">
      <w:pPr>
        <w:spacing w:before="100" w:beforeAutospacing="1" w:after="100" w:afterAutospacing="1" w:line="360" w:lineRule="auto"/>
        <w:jc w:val="both"/>
        <w:rPr>
          <w:rFonts w:ascii="Tahoma" w:hAnsi="Tahoma" w:cs="Tahoma"/>
        </w:rPr>
      </w:pPr>
    </w:p>
    <w:sectPr w:rsidR="002E5261" w:rsidRPr="00CB564D" w:rsidSect="00AE133F">
      <w:footerReference w:type="default" r:id="rId2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D255A5" w14:textId="77777777" w:rsidR="005E7E7D" w:rsidRDefault="005E7E7D" w:rsidP="00381819">
      <w:pPr>
        <w:spacing w:after="0" w:line="240" w:lineRule="auto"/>
      </w:pPr>
      <w:r>
        <w:separator/>
      </w:r>
    </w:p>
  </w:endnote>
  <w:endnote w:type="continuationSeparator" w:id="0">
    <w:p w14:paraId="11D62ED4" w14:textId="77777777" w:rsidR="005E7E7D" w:rsidRDefault="005E7E7D" w:rsidP="00381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Khmer UI">
    <w:altName w:val="Khmer UI"/>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1015416"/>
      <w:docPartObj>
        <w:docPartGallery w:val="Page Numbers (Bottom of Page)"/>
        <w:docPartUnique/>
      </w:docPartObj>
    </w:sdtPr>
    <w:sdtEndPr>
      <w:rPr>
        <w:color w:val="7F7F7F" w:themeColor="background1" w:themeShade="7F"/>
        <w:spacing w:val="60"/>
      </w:rPr>
    </w:sdtEndPr>
    <w:sdtContent>
      <w:p w14:paraId="3CF418A9" w14:textId="1796AF6D" w:rsidR="00381819" w:rsidRDefault="0038181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E139F" w:rsidRPr="005E139F">
          <w:rPr>
            <w:b/>
            <w:bCs/>
            <w:noProof/>
          </w:rPr>
          <w:t>7</w:t>
        </w:r>
        <w:r>
          <w:rPr>
            <w:b/>
            <w:bCs/>
            <w:noProof/>
          </w:rPr>
          <w:fldChar w:fldCharType="end"/>
        </w:r>
        <w:r>
          <w:rPr>
            <w:b/>
            <w:bCs/>
          </w:rPr>
          <w:t xml:space="preserve"> | </w:t>
        </w:r>
        <w:r>
          <w:rPr>
            <w:color w:val="7F7F7F" w:themeColor="background1" w:themeShade="7F"/>
            <w:spacing w:val="60"/>
          </w:rPr>
          <w:t>Page</w:t>
        </w:r>
      </w:p>
    </w:sdtContent>
  </w:sdt>
  <w:p w14:paraId="176A93FC" w14:textId="579A8963" w:rsidR="00381819" w:rsidRDefault="0005769F">
    <w:pPr>
      <w:pStyle w:val="Footer"/>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77C8C1" w14:textId="77777777" w:rsidR="005E7E7D" w:rsidRDefault="005E7E7D" w:rsidP="00381819">
      <w:pPr>
        <w:spacing w:after="0" w:line="240" w:lineRule="auto"/>
      </w:pPr>
      <w:r>
        <w:separator/>
      </w:r>
    </w:p>
  </w:footnote>
  <w:footnote w:type="continuationSeparator" w:id="0">
    <w:p w14:paraId="026F6E62" w14:textId="77777777" w:rsidR="005E7E7D" w:rsidRDefault="005E7E7D" w:rsidP="003818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F4C93"/>
    <w:multiLevelType w:val="hybridMultilevel"/>
    <w:tmpl w:val="BE5ECFE4"/>
    <w:lvl w:ilvl="0" w:tplc="1DC435BE">
      <w:start w:val="1"/>
      <w:numFmt w:val="decimal"/>
      <w:lvlText w:val="%1."/>
      <w:lvlJc w:val="left"/>
      <w:pPr>
        <w:tabs>
          <w:tab w:val="num" w:pos="720"/>
        </w:tabs>
        <w:ind w:left="720" w:hanging="360"/>
      </w:pPr>
    </w:lvl>
    <w:lvl w:ilvl="1" w:tplc="01683B26">
      <w:start w:val="1"/>
      <w:numFmt w:val="decimal"/>
      <w:lvlText w:val="%2."/>
      <w:lvlJc w:val="left"/>
      <w:pPr>
        <w:tabs>
          <w:tab w:val="num" w:pos="1440"/>
        </w:tabs>
        <w:ind w:left="1440" w:hanging="360"/>
      </w:pPr>
    </w:lvl>
    <w:lvl w:ilvl="2" w:tplc="9DE287C4" w:tentative="1">
      <w:start w:val="1"/>
      <w:numFmt w:val="decimal"/>
      <w:lvlText w:val="%3."/>
      <w:lvlJc w:val="left"/>
      <w:pPr>
        <w:tabs>
          <w:tab w:val="num" w:pos="2160"/>
        </w:tabs>
        <w:ind w:left="2160" w:hanging="360"/>
      </w:pPr>
    </w:lvl>
    <w:lvl w:ilvl="3" w:tplc="EA927390" w:tentative="1">
      <w:start w:val="1"/>
      <w:numFmt w:val="decimal"/>
      <w:lvlText w:val="%4."/>
      <w:lvlJc w:val="left"/>
      <w:pPr>
        <w:tabs>
          <w:tab w:val="num" w:pos="2880"/>
        </w:tabs>
        <w:ind w:left="2880" w:hanging="360"/>
      </w:pPr>
    </w:lvl>
    <w:lvl w:ilvl="4" w:tplc="D5DCE784" w:tentative="1">
      <w:start w:val="1"/>
      <w:numFmt w:val="decimal"/>
      <w:lvlText w:val="%5."/>
      <w:lvlJc w:val="left"/>
      <w:pPr>
        <w:tabs>
          <w:tab w:val="num" w:pos="3600"/>
        </w:tabs>
        <w:ind w:left="3600" w:hanging="360"/>
      </w:pPr>
    </w:lvl>
    <w:lvl w:ilvl="5" w:tplc="568A5618" w:tentative="1">
      <w:start w:val="1"/>
      <w:numFmt w:val="decimal"/>
      <w:lvlText w:val="%6."/>
      <w:lvlJc w:val="left"/>
      <w:pPr>
        <w:tabs>
          <w:tab w:val="num" w:pos="4320"/>
        </w:tabs>
        <w:ind w:left="4320" w:hanging="360"/>
      </w:pPr>
    </w:lvl>
    <w:lvl w:ilvl="6" w:tplc="2788DDBE" w:tentative="1">
      <w:start w:val="1"/>
      <w:numFmt w:val="decimal"/>
      <w:lvlText w:val="%7."/>
      <w:lvlJc w:val="left"/>
      <w:pPr>
        <w:tabs>
          <w:tab w:val="num" w:pos="5040"/>
        </w:tabs>
        <w:ind w:left="5040" w:hanging="360"/>
      </w:pPr>
    </w:lvl>
    <w:lvl w:ilvl="7" w:tplc="40CADAD2" w:tentative="1">
      <w:start w:val="1"/>
      <w:numFmt w:val="decimal"/>
      <w:lvlText w:val="%8."/>
      <w:lvlJc w:val="left"/>
      <w:pPr>
        <w:tabs>
          <w:tab w:val="num" w:pos="5760"/>
        </w:tabs>
        <w:ind w:left="5760" w:hanging="360"/>
      </w:pPr>
    </w:lvl>
    <w:lvl w:ilvl="8" w:tplc="4428076C" w:tentative="1">
      <w:start w:val="1"/>
      <w:numFmt w:val="decimal"/>
      <w:lvlText w:val="%9."/>
      <w:lvlJc w:val="left"/>
      <w:pPr>
        <w:tabs>
          <w:tab w:val="num" w:pos="6480"/>
        </w:tabs>
        <w:ind w:left="6480" w:hanging="360"/>
      </w:pPr>
    </w:lvl>
  </w:abstractNum>
  <w:abstractNum w:abstractNumId="1" w15:restartNumberingAfterBreak="0">
    <w:nsid w:val="06D309F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11661"/>
    <w:multiLevelType w:val="multilevel"/>
    <w:tmpl w:val="93EE79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1A349D"/>
    <w:multiLevelType w:val="hybridMultilevel"/>
    <w:tmpl w:val="53CC2E20"/>
    <w:lvl w:ilvl="0" w:tplc="2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158077DC"/>
    <w:multiLevelType w:val="hybridMultilevel"/>
    <w:tmpl w:val="858E3B26"/>
    <w:lvl w:ilvl="0" w:tplc="20000015">
      <w:start w:val="1"/>
      <w:numFmt w:val="upperLetter"/>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5" w15:restartNumberingAfterBreak="0">
    <w:nsid w:val="15B97F5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EC34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76695F"/>
    <w:multiLevelType w:val="hybridMultilevel"/>
    <w:tmpl w:val="6C1AB5B6"/>
    <w:lvl w:ilvl="0" w:tplc="2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1B3165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7B24EC"/>
    <w:multiLevelType w:val="multilevel"/>
    <w:tmpl w:val="950096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6B5DD1"/>
    <w:multiLevelType w:val="multilevel"/>
    <w:tmpl w:val="7504A3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54321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1C012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4748E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AC2131"/>
    <w:multiLevelType w:val="multilevel"/>
    <w:tmpl w:val="FFFFFFFF"/>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4A7F3808"/>
    <w:multiLevelType w:val="multilevel"/>
    <w:tmpl w:val="FFFFFFFF"/>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4BB46AB3"/>
    <w:multiLevelType w:val="multilevel"/>
    <w:tmpl w:val="1AC20A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5A4400"/>
    <w:multiLevelType w:val="multilevel"/>
    <w:tmpl w:val="FFFFFFFF"/>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6A051256"/>
    <w:multiLevelType w:val="multilevel"/>
    <w:tmpl w:val="7D1648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15428F"/>
    <w:multiLevelType w:val="hybridMultilevel"/>
    <w:tmpl w:val="35EC2FB8"/>
    <w:lvl w:ilvl="0" w:tplc="2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0" w15:restartNumberingAfterBreak="0">
    <w:nsid w:val="711620D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023F12"/>
    <w:multiLevelType w:val="hybridMultilevel"/>
    <w:tmpl w:val="04E073FA"/>
    <w:lvl w:ilvl="0" w:tplc="20000015">
      <w:start w:val="1"/>
      <w:numFmt w:val="upp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12"/>
  </w:num>
  <w:num w:numId="2">
    <w:abstractNumId w:val="8"/>
  </w:num>
  <w:num w:numId="3">
    <w:abstractNumId w:val="6"/>
  </w:num>
  <w:num w:numId="4">
    <w:abstractNumId w:val="5"/>
  </w:num>
  <w:num w:numId="5">
    <w:abstractNumId w:val="20"/>
  </w:num>
  <w:num w:numId="6">
    <w:abstractNumId w:val="13"/>
  </w:num>
  <w:num w:numId="7">
    <w:abstractNumId w:val="17"/>
  </w:num>
  <w:num w:numId="8">
    <w:abstractNumId w:val="15"/>
  </w:num>
  <w:num w:numId="9">
    <w:abstractNumId w:val="14"/>
  </w:num>
  <w:num w:numId="10">
    <w:abstractNumId w:val="1"/>
  </w:num>
  <w:num w:numId="11">
    <w:abstractNumId w:val="11"/>
  </w:num>
  <w:num w:numId="12">
    <w:abstractNumId w:val="0"/>
  </w:num>
  <w:num w:numId="13">
    <w:abstractNumId w:val="3"/>
  </w:num>
  <w:num w:numId="14">
    <w:abstractNumId w:val="7"/>
  </w:num>
  <w:num w:numId="15">
    <w:abstractNumId w:val="19"/>
  </w:num>
  <w:num w:numId="16">
    <w:abstractNumId w:val="2"/>
  </w:num>
  <w:num w:numId="17">
    <w:abstractNumId w:val="10"/>
  </w:num>
  <w:num w:numId="18">
    <w:abstractNumId w:val="21"/>
  </w:num>
  <w:num w:numId="19">
    <w:abstractNumId w:val="4"/>
  </w:num>
  <w:num w:numId="20">
    <w:abstractNumId w:val="9"/>
  </w:num>
  <w:num w:numId="21">
    <w:abstractNumId w:val="16"/>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6D7"/>
    <w:rsid w:val="00003EB5"/>
    <w:rsid w:val="00047610"/>
    <w:rsid w:val="000541AF"/>
    <w:rsid w:val="000562DE"/>
    <w:rsid w:val="0005769F"/>
    <w:rsid w:val="00065679"/>
    <w:rsid w:val="000739FA"/>
    <w:rsid w:val="00073FAE"/>
    <w:rsid w:val="00083271"/>
    <w:rsid w:val="000929C3"/>
    <w:rsid w:val="000A66E7"/>
    <w:rsid w:val="000B07F7"/>
    <w:rsid w:val="000E0AC1"/>
    <w:rsid w:val="000E684B"/>
    <w:rsid w:val="000F3921"/>
    <w:rsid w:val="00105884"/>
    <w:rsid w:val="001157D6"/>
    <w:rsid w:val="00125E69"/>
    <w:rsid w:val="001553E0"/>
    <w:rsid w:val="00160EBC"/>
    <w:rsid w:val="00161CAD"/>
    <w:rsid w:val="00182A15"/>
    <w:rsid w:val="0019531D"/>
    <w:rsid w:val="001B234F"/>
    <w:rsid w:val="001C6BD0"/>
    <w:rsid w:val="0021276E"/>
    <w:rsid w:val="002325EF"/>
    <w:rsid w:val="002401EA"/>
    <w:rsid w:val="00275A2A"/>
    <w:rsid w:val="0029017A"/>
    <w:rsid w:val="00295934"/>
    <w:rsid w:val="002E5261"/>
    <w:rsid w:val="002F1407"/>
    <w:rsid w:val="002F623A"/>
    <w:rsid w:val="003258A7"/>
    <w:rsid w:val="00326C61"/>
    <w:rsid w:val="00336963"/>
    <w:rsid w:val="00337B00"/>
    <w:rsid w:val="00352FA9"/>
    <w:rsid w:val="0038139B"/>
    <w:rsid w:val="00381819"/>
    <w:rsid w:val="00383CEA"/>
    <w:rsid w:val="00390A09"/>
    <w:rsid w:val="003E3659"/>
    <w:rsid w:val="00403693"/>
    <w:rsid w:val="0040451F"/>
    <w:rsid w:val="004112C9"/>
    <w:rsid w:val="00415461"/>
    <w:rsid w:val="00461617"/>
    <w:rsid w:val="00487F32"/>
    <w:rsid w:val="004951C5"/>
    <w:rsid w:val="00495B15"/>
    <w:rsid w:val="004A2676"/>
    <w:rsid w:val="004A3F23"/>
    <w:rsid w:val="005205EA"/>
    <w:rsid w:val="00520D92"/>
    <w:rsid w:val="00523F68"/>
    <w:rsid w:val="00526303"/>
    <w:rsid w:val="0052782F"/>
    <w:rsid w:val="00543D12"/>
    <w:rsid w:val="005B0F18"/>
    <w:rsid w:val="005C01CE"/>
    <w:rsid w:val="005C6A2A"/>
    <w:rsid w:val="005D2964"/>
    <w:rsid w:val="005D2ECB"/>
    <w:rsid w:val="005D537A"/>
    <w:rsid w:val="005E0B38"/>
    <w:rsid w:val="005E139F"/>
    <w:rsid w:val="005E7E7D"/>
    <w:rsid w:val="005F184C"/>
    <w:rsid w:val="005F7210"/>
    <w:rsid w:val="00624FAE"/>
    <w:rsid w:val="00632B00"/>
    <w:rsid w:val="006439B8"/>
    <w:rsid w:val="00644D9D"/>
    <w:rsid w:val="00666C98"/>
    <w:rsid w:val="00673D8E"/>
    <w:rsid w:val="00706D0D"/>
    <w:rsid w:val="007136CF"/>
    <w:rsid w:val="0071695A"/>
    <w:rsid w:val="00722F14"/>
    <w:rsid w:val="007306B8"/>
    <w:rsid w:val="00742B1E"/>
    <w:rsid w:val="00764765"/>
    <w:rsid w:val="00785D6A"/>
    <w:rsid w:val="007C6A1B"/>
    <w:rsid w:val="007D609B"/>
    <w:rsid w:val="007F3845"/>
    <w:rsid w:val="007F46A1"/>
    <w:rsid w:val="00800575"/>
    <w:rsid w:val="00811BE1"/>
    <w:rsid w:val="00812F8A"/>
    <w:rsid w:val="00822E49"/>
    <w:rsid w:val="008344A7"/>
    <w:rsid w:val="0085760A"/>
    <w:rsid w:val="00863F65"/>
    <w:rsid w:val="00877D20"/>
    <w:rsid w:val="00886306"/>
    <w:rsid w:val="00891C50"/>
    <w:rsid w:val="008A02A4"/>
    <w:rsid w:val="008A2D63"/>
    <w:rsid w:val="008B2738"/>
    <w:rsid w:val="008B6D4C"/>
    <w:rsid w:val="008C7CD5"/>
    <w:rsid w:val="00902D2A"/>
    <w:rsid w:val="00914CD5"/>
    <w:rsid w:val="0091500D"/>
    <w:rsid w:val="00916BE7"/>
    <w:rsid w:val="00920A4F"/>
    <w:rsid w:val="00961089"/>
    <w:rsid w:val="00970A10"/>
    <w:rsid w:val="00982A80"/>
    <w:rsid w:val="009842EB"/>
    <w:rsid w:val="009866A2"/>
    <w:rsid w:val="009B4896"/>
    <w:rsid w:val="009D7160"/>
    <w:rsid w:val="009D7C87"/>
    <w:rsid w:val="009D7E0E"/>
    <w:rsid w:val="00A032E8"/>
    <w:rsid w:val="00A4768D"/>
    <w:rsid w:val="00A52A0E"/>
    <w:rsid w:val="00A52FE5"/>
    <w:rsid w:val="00A64CD1"/>
    <w:rsid w:val="00AB0E12"/>
    <w:rsid w:val="00AB131A"/>
    <w:rsid w:val="00AB56EF"/>
    <w:rsid w:val="00AB77CC"/>
    <w:rsid w:val="00AC4862"/>
    <w:rsid w:val="00AD4CC7"/>
    <w:rsid w:val="00AE133F"/>
    <w:rsid w:val="00AE199F"/>
    <w:rsid w:val="00AF7507"/>
    <w:rsid w:val="00B10320"/>
    <w:rsid w:val="00B12983"/>
    <w:rsid w:val="00B5257E"/>
    <w:rsid w:val="00B5787F"/>
    <w:rsid w:val="00B60366"/>
    <w:rsid w:val="00B6048C"/>
    <w:rsid w:val="00B70C7D"/>
    <w:rsid w:val="00B70FD4"/>
    <w:rsid w:val="00B74D6F"/>
    <w:rsid w:val="00B848ED"/>
    <w:rsid w:val="00B91520"/>
    <w:rsid w:val="00B9164C"/>
    <w:rsid w:val="00BA1A08"/>
    <w:rsid w:val="00BA240C"/>
    <w:rsid w:val="00BB219E"/>
    <w:rsid w:val="00BB6CEA"/>
    <w:rsid w:val="00BD693D"/>
    <w:rsid w:val="00BD76D7"/>
    <w:rsid w:val="00BE2962"/>
    <w:rsid w:val="00C24AB0"/>
    <w:rsid w:val="00C26CAB"/>
    <w:rsid w:val="00C27680"/>
    <w:rsid w:val="00C4047C"/>
    <w:rsid w:val="00C516E8"/>
    <w:rsid w:val="00C56E00"/>
    <w:rsid w:val="00C57EDF"/>
    <w:rsid w:val="00C704F4"/>
    <w:rsid w:val="00C83903"/>
    <w:rsid w:val="00C84CF7"/>
    <w:rsid w:val="00C86553"/>
    <w:rsid w:val="00CB564D"/>
    <w:rsid w:val="00CB5EA6"/>
    <w:rsid w:val="00CE52A4"/>
    <w:rsid w:val="00CF2285"/>
    <w:rsid w:val="00CF7BA3"/>
    <w:rsid w:val="00D1144F"/>
    <w:rsid w:val="00D12C04"/>
    <w:rsid w:val="00D31960"/>
    <w:rsid w:val="00D35671"/>
    <w:rsid w:val="00D50665"/>
    <w:rsid w:val="00D51C58"/>
    <w:rsid w:val="00D64AF4"/>
    <w:rsid w:val="00D67EFE"/>
    <w:rsid w:val="00D71A53"/>
    <w:rsid w:val="00D77B0C"/>
    <w:rsid w:val="00D82F4E"/>
    <w:rsid w:val="00D842CC"/>
    <w:rsid w:val="00DA14B2"/>
    <w:rsid w:val="00DB0865"/>
    <w:rsid w:val="00DB3F6C"/>
    <w:rsid w:val="00DE6996"/>
    <w:rsid w:val="00DF336B"/>
    <w:rsid w:val="00DF3B03"/>
    <w:rsid w:val="00E0401E"/>
    <w:rsid w:val="00E04C5B"/>
    <w:rsid w:val="00E1349F"/>
    <w:rsid w:val="00E60E75"/>
    <w:rsid w:val="00E62985"/>
    <w:rsid w:val="00E82E56"/>
    <w:rsid w:val="00E946E3"/>
    <w:rsid w:val="00EC1711"/>
    <w:rsid w:val="00EC30F6"/>
    <w:rsid w:val="00EE6010"/>
    <w:rsid w:val="00EF16EB"/>
    <w:rsid w:val="00F34C3A"/>
    <w:rsid w:val="00F672A4"/>
    <w:rsid w:val="00F71CF9"/>
    <w:rsid w:val="00F72716"/>
    <w:rsid w:val="00F869B1"/>
    <w:rsid w:val="00F93BA7"/>
    <w:rsid w:val="00FC5AC5"/>
    <w:rsid w:val="00FF0B8B"/>
    <w:rsid w:val="00FF7B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F9725"/>
  <w15:chartTrackingRefBased/>
  <w15:docId w15:val="{66D34918-9D2B-9F47-890E-2E6111D20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en-GB"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BD76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D76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D76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D76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76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76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76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76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76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6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D76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76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76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76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76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76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76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76D7"/>
    <w:rPr>
      <w:rFonts w:eastAsiaTheme="majorEastAsia" w:cstheme="majorBidi"/>
      <w:color w:val="272727" w:themeColor="text1" w:themeTint="D8"/>
    </w:rPr>
  </w:style>
  <w:style w:type="paragraph" w:styleId="Title">
    <w:name w:val="Title"/>
    <w:basedOn w:val="Normal"/>
    <w:next w:val="Normal"/>
    <w:link w:val="TitleChar"/>
    <w:uiPriority w:val="10"/>
    <w:qFormat/>
    <w:rsid w:val="00BD76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76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76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76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76D7"/>
    <w:pPr>
      <w:spacing w:before="160"/>
      <w:jc w:val="center"/>
    </w:pPr>
    <w:rPr>
      <w:i/>
      <w:iCs/>
      <w:color w:val="404040" w:themeColor="text1" w:themeTint="BF"/>
    </w:rPr>
  </w:style>
  <w:style w:type="character" w:customStyle="1" w:styleId="QuoteChar">
    <w:name w:val="Quote Char"/>
    <w:basedOn w:val="DefaultParagraphFont"/>
    <w:link w:val="Quote"/>
    <w:uiPriority w:val="29"/>
    <w:rsid w:val="00BD76D7"/>
    <w:rPr>
      <w:i/>
      <w:iCs/>
      <w:color w:val="404040" w:themeColor="text1" w:themeTint="BF"/>
    </w:rPr>
  </w:style>
  <w:style w:type="paragraph" w:styleId="ListParagraph">
    <w:name w:val="List Paragraph"/>
    <w:basedOn w:val="Normal"/>
    <w:uiPriority w:val="34"/>
    <w:qFormat/>
    <w:rsid w:val="00BD76D7"/>
    <w:pPr>
      <w:ind w:left="720"/>
      <w:contextualSpacing/>
    </w:pPr>
  </w:style>
  <w:style w:type="character" w:styleId="IntenseEmphasis">
    <w:name w:val="Intense Emphasis"/>
    <w:basedOn w:val="DefaultParagraphFont"/>
    <w:uiPriority w:val="21"/>
    <w:qFormat/>
    <w:rsid w:val="00BD76D7"/>
    <w:rPr>
      <w:i/>
      <w:iCs/>
      <w:color w:val="0F4761" w:themeColor="accent1" w:themeShade="BF"/>
    </w:rPr>
  </w:style>
  <w:style w:type="paragraph" w:styleId="IntenseQuote">
    <w:name w:val="Intense Quote"/>
    <w:basedOn w:val="Normal"/>
    <w:next w:val="Normal"/>
    <w:link w:val="IntenseQuoteChar"/>
    <w:uiPriority w:val="30"/>
    <w:qFormat/>
    <w:rsid w:val="00BD76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76D7"/>
    <w:rPr>
      <w:i/>
      <w:iCs/>
      <w:color w:val="0F4761" w:themeColor="accent1" w:themeShade="BF"/>
    </w:rPr>
  </w:style>
  <w:style w:type="character" w:styleId="IntenseReference">
    <w:name w:val="Intense Reference"/>
    <w:basedOn w:val="DefaultParagraphFont"/>
    <w:uiPriority w:val="32"/>
    <w:qFormat/>
    <w:rsid w:val="00BD76D7"/>
    <w:rPr>
      <w:b/>
      <w:bCs/>
      <w:smallCaps/>
      <w:color w:val="0F4761" w:themeColor="accent1" w:themeShade="BF"/>
      <w:spacing w:val="5"/>
    </w:rPr>
  </w:style>
  <w:style w:type="paragraph" w:customStyle="1" w:styleId="p1">
    <w:name w:val="p1"/>
    <w:basedOn w:val="Normal"/>
    <w:rsid w:val="00BD76D7"/>
    <w:pPr>
      <w:spacing w:before="100" w:beforeAutospacing="1" w:after="100" w:afterAutospacing="1" w:line="240" w:lineRule="auto"/>
    </w:pPr>
    <w:rPr>
      <w:rFonts w:ascii="Times New Roman" w:hAnsi="Times New Roman" w:cs="Times New Roman"/>
      <w:kern w:val="0"/>
      <w14:ligatures w14:val="none"/>
    </w:rPr>
  </w:style>
  <w:style w:type="character" w:customStyle="1" w:styleId="s1">
    <w:name w:val="s1"/>
    <w:basedOn w:val="DefaultParagraphFont"/>
    <w:rsid w:val="00BD76D7"/>
  </w:style>
  <w:style w:type="character" w:customStyle="1" w:styleId="s2">
    <w:name w:val="s2"/>
    <w:basedOn w:val="DefaultParagraphFont"/>
    <w:rsid w:val="00BD76D7"/>
  </w:style>
  <w:style w:type="character" w:customStyle="1" w:styleId="s3">
    <w:name w:val="s3"/>
    <w:basedOn w:val="DefaultParagraphFont"/>
    <w:rsid w:val="00BD76D7"/>
  </w:style>
  <w:style w:type="paragraph" w:customStyle="1" w:styleId="p3">
    <w:name w:val="p3"/>
    <w:basedOn w:val="Normal"/>
    <w:rsid w:val="00BD76D7"/>
    <w:pPr>
      <w:spacing w:before="100" w:beforeAutospacing="1" w:after="100" w:afterAutospacing="1" w:line="240" w:lineRule="auto"/>
    </w:pPr>
    <w:rPr>
      <w:rFonts w:ascii="Times New Roman" w:hAnsi="Times New Roman" w:cs="Times New Roman"/>
      <w:kern w:val="0"/>
      <w14:ligatures w14:val="none"/>
    </w:rPr>
  </w:style>
  <w:style w:type="character" w:styleId="Hyperlink">
    <w:name w:val="Hyperlink"/>
    <w:basedOn w:val="DefaultParagraphFont"/>
    <w:uiPriority w:val="99"/>
    <w:unhideWhenUsed/>
    <w:rsid w:val="00BD76D7"/>
    <w:rPr>
      <w:color w:val="0000FF"/>
      <w:u w:val="single"/>
    </w:rPr>
  </w:style>
  <w:style w:type="character" w:customStyle="1" w:styleId="UnresolvedMention">
    <w:name w:val="Unresolved Mention"/>
    <w:basedOn w:val="DefaultParagraphFont"/>
    <w:uiPriority w:val="99"/>
    <w:semiHidden/>
    <w:unhideWhenUsed/>
    <w:rsid w:val="00AE199F"/>
    <w:rPr>
      <w:color w:val="605E5C"/>
      <w:shd w:val="clear" w:color="auto" w:fill="E1DFDD"/>
    </w:rPr>
  </w:style>
  <w:style w:type="character" w:styleId="FollowedHyperlink">
    <w:name w:val="FollowedHyperlink"/>
    <w:basedOn w:val="DefaultParagraphFont"/>
    <w:uiPriority w:val="99"/>
    <w:semiHidden/>
    <w:unhideWhenUsed/>
    <w:rsid w:val="009B4896"/>
    <w:rPr>
      <w:color w:val="96607D" w:themeColor="followedHyperlink"/>
      <w:u w:val="single"/>
    </w:rPr>
  </w:style>
  <w:style w:type="paragraph" w:styleId="NoSpacing">
    <w:name w:val="No Spacing"/>
    <w:uiPriority w:val="1"/>
    <w:qFormat/>
    <w:rsid w:val="009D7160"/>
    <w:pPr>
      <w:spacing w:after="0" w:line="240" w:lineRule="auto"/>
    </w:pPr>
    <w:rPr>
      <w:lang w:val="en-GB"/>
    </w:rPr>
  </w:style>
  <w:style w:type="table" w:styleId="TableGrid">
    <w:name w:val="Table Grid"/>
    <w:basedOn w:val="TableNormal"/>
    <w:uiPriority w:val="39"/>
    <w:qFormat/>
    <w:rsid w:val="00B74D6F"/>
    <w:pPr>
      <w:spacing w:after="0" w:line="240" w:lineRule="auto"/>
    </w:pPr>
    <w:rPr>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18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1819"/>
    <w:rPr>
      <w:lang w:val="en-GB"/>
    </w:rPr>
  </w:style>
  <w:style w:type="paragraph" w:styleId="Footer">
    <w:name w:val="footer"/>
    <w:basedOn w:val="Normal"/>
    <w:link w:val="FooterChar"/>
    <w:uiPriority w:val="99"/>
    <w:unhideWhenUsed/>
    <w:rsid w:val="003818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1819"/>
    <w:rPr>
      <w:lang w:val="en-GB"/>
    </w:rPr>
  </w:style>
  <w:style w:type="paragraph" w:styleId="NormalWeb">
    <w:name w:val="Normal (Web)"/>
    <w:basedOn w:val="Normal"/>
    <w:uiPriority w:val="99"/>
    <w:semiHidden/>
    <w:unhideWhenUsed/>
    <w:rsid w:val="00D82F4E"/>
    <w:rPr>
      <w:rFonts w:ascii="Times New Roman" w:hAnsi="Times New Roman" w:cs="Times New Roman"/>
    </w:rPr>
  </w:style>
  <w:style w:type="character" w:styleId="CommentReference">
    <w:name w:val="annotation reference"/>
    <w:basedOn w:val="DefaultParagraphFont"/>
    <w:uiPriority w:val="99"/>
    <w:semiHidden/>
    <w:unhideWhenUsed/>
    <w:rsid w:val="00AB77CC"/>
    <w:rPr>
      <w:sz w:val="16"/>
      <w:szCs w:val="16"/>
    </w:rPr>
  </w:style>
  <w:style w:type="paragraph" w:styleId="CommentText">
    <w:name w:val="annotation text"/>
    <w:basedOn w:val="Normal"/>
    <w:link w:val="CommentTextChar"/>
    <w:uiPriority w:val="99"/>
    <w:semiHidden/>
    <w:unhideWhenUsed/>
    <w:rsid w:val="00AB77CC"/>
    <w:pPr>
      <w:spacing w:line="240" w:lineRule="auto"/>
    </w:pPr>
    <w:rPr>
      <w:sz w:val="20"/>
      <w:szCs w:val="20"/>
    </w:rPr>
  </w:style>
  <w:style w:type="character" w:customStyle="1" w:styleId="CommentTextChar">
    <w:name w:val="Comment Text Char"/>
    <w:basedOn w:val="DefaultParagraphFont"/>
    <w:link w:val="CommentText"/>
    <w:uiPriority w:val="99"/>
    <w:semiHidden/>
    <w:rsid w:val="00AB77CC"/>
    <w:rPr>
      <w:sz w:val="20"/>
      <w:szCs w:val="20"/>
      <w:lang w:val="en-GB"/>
    </w:rPr>
  </w:style>
  <w:style w:type="paragraph" w:styleId="CommentSubject">
    <w:name w:val="annotation subject"/>
    <w:basedOn w:val="CommentText"/>
    <w:next w:val="CommentText"/>
    <w:link w:val="CommentSubjectChar"/>
    <w:uiPriority w:val="99"/>
    <w:semiHidden/>
    <w:unhideWhenUsed/>
    <w:rsid w:val="00AB77CC"/>
    <w:rPr>
      <w:b/>
      <w:bCs/>
    </w:rPr>
  </w:style>
  <w:style w:type="character" w:customStyle="1" w:styleId="CommentSubjectChar">
    <w:name w:val="Comment Subject Char"/>
    <w:basedOn w:val="CommentTextChar"/>
    <w:link w:val="CommentSubject"/>
    <w:uiPriority w:val="99"/>
    <w:semiHidden/>
    <w:rsid w:val="00AB77CC"/>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448176">
      <w:bodyDiv w:val="1"/>
      <w:marLeft w:val="0"/>
      <w:marRight w:val="0"/>
      <w:marTop w:val="0"/>
      <w:marBottom w:val="0"/>
      <w:divBdr>
        <w:top w:val="none" w:sz="0" w:space="0" w:color="auto"/>
        <w:left w:val="none" w:sz="0" w:space="0" w:color="auto"/>
        <w:bottom w:val="none" w:sz="0" w:space="0" w:color="auto"/>
        <w:right w:val="none" w:sz="0" w:space="0" w:color="auto"/>
      </w:divBdr>
    </w:div>
    <w:div w:id="430244330">
      <w:bodyDiv w:val="1"/>
      <w:marLeft w:val="0"/>
      <w:marRight w:val="0"/>
      <w:marTop w:val="0"/>
      <w:marBottom w:val="0"/>
      <w:divBdr>
        <w:top w:val="none" w:sz="0" w:space="0" w:color="auto"/>
        <w:left w:val="none" w:sz="0" w:space="0" w:color="auto"/>
        <w:bottom w:val="none" w:sz="0" w:space="0" w:color="auto"/>
        <w:right w:val="none" w:sz="0" w:space="0" w:color="auto"/>
      </w:divBdr>
      <w:divsChild>
        <w:div w:id="1637098747">
          <w:marLeft w:val="0"/>
          <w:marRight w:val="0"/>
          <w:marTop w:val="0"/>
          <w:marBottom w:val="0"/>
          <w:divBdr>
            <w:top w:val="none" w:sz="0" w:space="0" w:color="auto"/>
            <w:left w:val="none" w:sz="0" w:space="0" w:color="auto"/>
            <w:bottom w:val="none" w:sz="0" w:space="0" w:color="auto"/>
            <w:right w:val="none" w:sz="0" w:space="0" w:color="auto"/>
          </w:divBdr>
          <w:divsChild>
            <w:div w:id="68382006">
              <w:marLeft w:val="0"/>
              <w:marRight w:val="0"/>
              <w:marTop w:val="0"/>
              <w:marBottom w:val="0"/>
              <w:divBdr>
                <w:top w:val="none" w:sz="0" w:space="0" w:color="auto"/>
                <w:left w:val="none" w:sz="0" w:space="0" w:color="auto"/>
                <w:bottom w:val="none" w:sz="0" w:space="0" w:color="auto"/>
                <w:right w:val="none" w:sz="0" w:space="0" w:color="auto"/>
              </w:divBdr>
              <w:divsChild>
                <w:div w:id="860439070">
                  <w:marLeft w:val="0"/>
                  <w:marRight w:val="0"/>
                  <w:marTop w:val="0"/>
                  <w:marBottom w:val="0"/>
                  <w:divBdr>
                    <w:top w:val="none" w:sz="0" w:space="0" w:color="auto"/>
                    <w:left w:val="none" w:sz="0" w:space="0" w:color="auto"/>
                    <w:bottom w:val="none" w:sz="0" w:space="0" w:color="auto"/>
                    <w:right w:val="none" w:sz="0" w:space="0" w:color="auto"/>
                  </w:divBdr>
                  <w:divsChild>
                    <w:div w:id="1560937647">
                      <w:marLeft w:val="0"/>
                      <w:marRight w:val="0"/>
                      <w:marTop w:val="0"/>
                      <w:marBottom w:val="0"/>
                      <w:divBdr>
                        <w:top w:val="none" w:sz="0" w:space="0" w:color="auto"/>
                        <w:left w:val="none" w:sz="0" w:space="0" w:color="auto"/>
                        <w:bottom w:val="none" w:sz="0" w:space="0" w:color="auto"/>
                        <w:right w:val="none" w:sz="0" w:space="0" w:color="auto"/>
                      </w:divBdr>
                      <w:divsChild>
                        <w:div w:id="1812865726">
                          <w:marLeft w:val="0"/>
                          <w:marRight w:val="0"/>
                          <w:marTop w:val="0"/>
                          <w:marBottom w:val="0"/>
                          <w:divBdr>
                            <w:top w:val="none" w:sz="0" w:space="0" w:color="auto"/>
                            <w:left w:val="none" w:sz="0" w:space="0" w:color="auto"/>
                            <w:bottom w:val="none" w:sz="0" w:space="0" w:color="auto"/>
                            <w:right w:val="none" w:sz="0" w:space="0" w:color="auto"/>
                          </w:divBdr>
                          <w:divsChild>
                            <w:div w:id="299305727">
                              <w:marLeft w:val="0"/>
                              <w:marRight w:val="0"/>
                              <w:marTop w:val="0"/>
                              <w:marBottom w:val="0"/>
                              <w:divBdr>
                                <w:top w:val="none" w:sz="0" w:space="0" w:color="auto"/>
                                <w:left w:val="none" w:sz="0" w:space="0" w:color="auto"/>
                                <w:bottom w:val="none" w:sz="0" w:space="0" w:color="auto"/>
                                <w:right w:val="none" w:sz="0" w:space="0" w:color="auto"/>
                              </w:divBdr>
                              <w:divsChild>
                                <w:div w:id="1025866200">
                                  <w:marLeft w:val="0"/>
                                  <w:marRight w:val="0"/>
                                  <w:marTop w:val="0"/>
                                  <w:marBottom w:val="0"/>
                                  <w:divBdr>
                                    <w:top w:val="none" w:sz="0" w:space="0" w:color="auto"/>
                                    <w:left w:val="none" w:sz="0" w:space="0" w:color="auto"/>
                                    <w:bottom w:val="none" w:sz="0" w:space="0" w:color="auto"/>
                                    <w:right w:val="none" w:sz="0" w:space="0" w:color="auto"/>
                                  </w:divBdr>
                                  <w:divsChild>
                                    <w:div w:id="707877379">
                                      <w:marLeft w:val="0"/>
                                      <w:marRight w:val="0"/>
                                      <w:marTop w:val="0"/>
                                      <w:marBottom w:val="0"/>
                                      <w:divBdr>
                                        <w:top w:val="none" w:sz="0" w:space="0" w:color="auto"/>
                                        <w:left w:val="none" w:sz="0" w:space="0" w:color="auto"/>
                                        <w:bottom w:val="none" w:sz="0" w:space="0" w:color="auto"/>
                                        <w:right w:val="none" w:sz="0" w:space="0" w:color="auto"/>
                                      </w:divBdr>
                                      <w:divsChild>
                                        <w:div w:id="63244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586762">
          <w:marLeft w:val="0"/>
          <w:marRight w:val="0"/>
          <w:marTop w:val="0"/>
          <w:marBottom w:val="0"/>
          <w:divBdr>
            <w:top w:val="none" w:sz="0" w:space="0" w:color="auto"/>
            <w:left w:val="none" w:sz="0" w:space="0" w:color="auto"/>
            <w:bottom w:val="none" w:sz="0" w:space="0" w:color="auto"/>
            <w:right w:val="none" w:sz="0" w:space="0" w:color="auto"/>
          </w:divBdr>
          <w:divsChild>
            <w:div w:id="102367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33299">
      <w:bodyDiv w:val="1"/>
      <w:marLeft w:val="0"/>
      <w:marRight w:val="0"/>
      <w:marTop w:val="0"/>
      <w:marBottom w:val="0"/>
      <w:divBdr>
        <w:top w:val="none" w:sz="0" w:space="0" w:color="auto"/>
        <w:left w:val="none" w:sz="0" w:space="0" w:color="auto"/>
        <w:bottom w:val="none" w:sz="0" w:space="0" w:color="auto"/>
        <w:right w:val="none" w:sz="0" w:space="0" w:color="auto"/>
      </w:divBdr>
    </w:div>
    <w:div w:id="1043754273">
      <w:bodyDiv w:val="1"/>
      <w:marLeft w:val="0"/>
      <w:marRight w:val="0"/>
      <w:marTop w:val="0"/>
      <w:marBottom w:val="0"/>
      <w:divBdr>
        <w:top w:val="none" w:sz="0" w:space="0" w:color="auto"/>
        <w:left w:val="none" w:sz="0" w:space="0" w:color="auto"/>
        <w:bottom w:val="none" w:sz="0" w:space="0" w:color="auto"/>
        <w:right w:val="none" w:sz="0" w:space="0" w:color="auto"/>
      </w:divBdr>
    </w:div>
    <w:div w:id="1130172102">
      <w:bodyDiv w:val="1"/>
      <w:marLeft w:val="0"/>
      <w:marRight w:val="0"/>
      <w:marTop w:val="0"/>
      <w:marBottom w:val="0"/>
      <w:divBdr>
        <w:top w:val="none" w:sz="0" w:space="0" w:color="auto"/>
        <w:left w:val="none" w:sz="0" w:space="0" w:color="auto"/>
        <w:bottom w:val="none" w:sz="0" w:space="0" w:color="auto"/>
        <w:right w:val="none" w:sz="0" w:space="0" w:color="auto"/>
      </w:divBdr>
    </w:div>
    <w:div w:id="1355499763">
      <w:bodyDiv w:val="1"/>
      <w:marLeft w:val="0"/>
      <w:marRight w:val="0"/>
      <w:marTop w:val="0"/>
      <w:marBottom w:val="0"/>
      <w:divBdr>
        <w:top w:val="none" w:sz="0" w:space="0" w:color="auto"/>
        <w:left w:val="none" w:sz="0" w:space="0" w:color="auto"/>
        <w:bottom w:val="none" w:sz="0" w:space="0" w:color="auto"/>
        <w:right w:val="none" w:sz="0" w:space="0" w:color="auto"/>
      </w:divBdr>
    </w:div>
    <w:div w:id="1455173406">
      <w:bodyDiv w:val="1"/>
      <w:marLeft w:val="0"/>
      <w:marRight w:val="0"/>
      <w:marTop w:val="0"/>
      <w:marBottom w:val="0"/>
      <w:divBdr>
        <w:top w:val="none" w:sz="0" w:space="0" w:color="auto"/>
        <w:left w:val="none" w:sz="0" w:space="0" w:color="auto"/>
        <w:bottom w:val="none" w:sz="0" w:space="0" w:color="auto"/>
        <w:right w:val="none" w:sz="0" w:space="0" w:color="auto"/>
      </w:divBdr>
    </w:div>
    <w:div w:id="1500384274">
      <w:bodyDiv w:val="1"/>
      <w:marLeft w:val="0"/>
      <w:marRight w:val="0"/>
      <w:marTop w:val="0"/>
      <w:marBottom w:val="0"/>
      <w:divBdr>
        <w:top w:val="none" w:sz="0" w:space="0" w:color="auto"/>
        <w:left w:val="none" w:sz="0" w:space="0" w:color="auto"/>
        <w:bottom w:val="none" w:sz="0" w:space="0" w:color="auto"/>
        <w:right w:val="none" w:sz="0" w:space="0" w:color="auto"/>
      </w:divBdr>
      <w:divsChild>
        <w:div w:id="2088720544">
          <w:marLeft w:val="0"/>
          <w:marRight w:val="0"/>
          <w:marTop w:val="0"/>
          <w:marBottom w:val="0"/>
          <w:divBdr>
            <w:top w:val="none" w:sz="0" w:space="0" w:color="auto"/>
            <w:left w:val="none" w:sz="0" w:space="0" w:color="auto"/>
            <w:bottom w:val="none" w:sz="0" w:space="0" w:color="auto"/>
            <w:right w:val="none" w:sz="0" w:space="0" w:color="auto"/>
          </w:divBdr>
          <w:divsChild>
            <w:div w:id="1595631193">
              <w:marLeft w:val="0"/>
              <w:marRight w:val="0"/>
              <w:marTop w:val="0"/>
              <w:marBottom w:val="0"/>
              <w:divBdr>
                <w:top w:val="none" w:sz="0" w:space="0" w:color="auto"/>
                <w:left w:val="none" w:sz="0" w:space="0" w:color="auto"/>
                <w:bottom w:val="none" w:sz="0" w:space="0" w:color="auto"/>
                <w:right w:val="none" w:sz="0" w:space="0" w:color="auto"/>
              </w:divBdr>
              <w:divsChild>
                <w:div w:id="1823348667">
                  <w:marLeft w:val="0"/>
                  <w:marRight w:val="0"/>
                  <w:marTop w:val="0"/>
                  <w:marBottom w:val="0"/>
                  <w:divBdr>
                    <w:top w:val="none" w:sz="0" w:space="0" w:color="auto"/>
                    <w:left w:val="none" w:sz="0" w:space="0" w:color="auto"/>
                    <w:bottom w:val="none" w:sz="0" w:space="0" w:color="auto"/>
                    <w:right w:val="none" w:sz="0" w:space="0" w:color="auto"/>
                  </w:divBdr>
                  <w:divsChild>
                    <w:div w:id="1275861864">
                      <w:marLeft w:val="0"/>
                      <w:marRight w:val="0"/>
                      <w:marTop w:val="0"/>
                      <w:marBottom w:val="0"/>
                      <w:divBdr>
                        <w:top w:val="none" w:sz="0" w:space="0" w:color="auto"/>
                        <w:left w:val="none" w:sz="0" w:space="0" w:color="auto"/>
                        <w:bottom w:val="none" w:sz="0" w:space="0" w:color="auto"/>
                        <w:right w:val="none" w:sz="0" w:space="0" w:color="auto"/>
                      </w:divBdr>
                      <w:divsChild>
                        <w:div w:id="62140825">
                          <w:marLeft w:val="0"/>
                          <w:marRight w:val="0"/>
                          <w:marTop w:val="0"/>
                          <w:marBottom w:val="0"/>
                          <w:divBdr>
                            <w:top w:val="none" w:sz="0" w:space="0" w:color="auto"/>
                            <w:left w:val="none" w:sz="0" w:space="0" w:color="auto"/>
                            <w:bottom w:val="none" w:sz="0" w:space="0" w:color="auto"/>
                            <w:right w:val="none" w:sz="0" w:space="0" w:color="auto"/>
                          </w:divBdr>
                          <w:divsChild>
                            <w:div w:id="1515916866">
                              <w:marLeft w:val="0"/>
                              <w:marRight w:val="0"/>
                              <w:marTop w:val="0"/>
                              <w:marBottom w:val="0"/>
                              <w:divBdr>
                                <w:top w:val="none" w:sz="0" w:space="0" w:color="auto"/>
                                <w:left w:val="none" w:sz="0" w:space="0" w:color="auto"/>
                                <w:bottom w:val="none" w:sz="0" w:space="0" w:color="auto"/>
                                <w:right w:val="none" w:sz="0" w:space="0" w:color="auto"/>
                              </w:divBdr>
                              <w:divsChild>
                                <w:div w:id="931015655">
                                  <w:marLeft w:val="0"/>
                                  <w:marRight w:val="0"/>
                                  <w:marTop w:val="0"/>
                                  <w:marBottom w:val="0"/>
                                  <w:divBdr>
                                    <w:top w:val="none" w:sz="0" w:space="0" w:color="auto"/>
                                    <w:left w:val="none" w:sz="0" w:space="0" w:color="auto"/>
                                    <w:bottom w:val="none" w:sz="0" w:space="0" w:color="auto"/>
                                    <w:right w:val="none" w:sz="0" w:space="0" w:color="auto"/>
                                  </w:divBdr>
                                  <w:divsChild>
                                    <w:div w:id="1527254659">
                                      <w:marLeft w:val="0"/>
                                      <w:marRight w:val="0"/>
                                      <w:marTop w:val="0"/>
                                      <w:marBottom w:val="0"/>
                                      <w:divBdr>
                                        <w:top w:val="none" w:sz="0" w:space="0" w:color="auto"/>
                                        <w:left w:val="none" w:sz="0" w:space="0" w:color="auto"/>
                                        <w:bottom w:val="none" w:sz="0" w:space="0" w:color="auto"/>
                                        <w:right w:val="none" w:sz="0" w:space="0" w:color="auto"/>
                                      </w:divBdr>
                                      <w:divsChild>
                                        <w:div w:id="87446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2970654">
          <w:marLeft w:val="0"/>
          <w:marRight w:val="0"/>
          <w:marTop w:val="0"/>
          <w:marBottom w:val="0"/>
          <w:divBdr>
            <w:top w:val="none" w:sz="0" w:space="0" w:color="auto"/>
            <w:left w:val="none" w:sz="0" w:space="0" w:color="auto"/>
            <w:bottom w:val="none" w:sz="0" w:space="0" w:color="auto"/>
            <w:right w:val="none" w:sz="0" w:space="0" w:color="auto"/>
          </w:divBdr>
          <w:divsChild>
            <w:div w:id="6600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36468">
      <w:bodyDiv w:val="1"/>
      <w:marLeft w:val="0"/>
      <w:marRight w:val="0"/>
      <w:marTop w:val="0"/>
      <w:marBottom w:val="0"/>
      <w:divBdr>
        <w:top w:val="none" w:sz="0" w:space="0" w:color="auto"/>
        <w:left w:val="none" w:sz="0" w:space="0" w:color="auto"/>
        <w:bottom w:val="none" w:sz="0" w:space="0" w:color="auto"/>
        <w:right w:val="none" w:sz="0" w:space="0" w:color="auto"/>
      </w:divBdr>
    </w:div>
    <w:div w:id="1846826697">
      <w:bodyDiv w:val="1"/>
      <w:marLeft w:val="0"/>
      <w:marRight w:val="0"/>
      <w:marTop w:val="0"/>
      <w:marBottom w:val="0"/>
      <w:divBdr>
        <w:top w:val="none" w:sz="0" w:space="0" w:color="auto"/>
        <w:left w:val="none" w:sz="0" w:space="0" w:color="auto"/>
        <w:bottom w:val="none" w:sz="0" w:space="0" w:color="auto"/>
        <w:right w:val="none" w:sz="0" w:space="0" w:color="auto"/>
      </w:divBdr>
    </w:div>
    <w:div w:id="1889566336">
      <w:bodyDiv w:val="1"/>
      <w:marLeft w:val="0"/>
      <w:marRight w:val="0"/>
      <w:marTop w:val="0"/>
      <w:marBottom w:val="0"/>
      <w:divBdr>
        <w:top w:val="none" w:sz="0" w:space="0" w:color="auto"/>
        <w:left w:val="none" w:sz="0" w:space="0" w:color="auto"/>
        <w:bottom w:val="none" w:sz="0" w:space="0" w:color="auto"/>
        <w:right w:val="none" w:sz="0" w:space="0" w:color="auto"/>
      </w:divBdr>
    </w:div>
    <w:div w:id="1988507541">
      <w:bodyDiv w:val="1"/>
      <w:marLeft w:val="0"/>
      <w:marRight w:val="0"/>
      <w:marTop w:val="0"/>
      <w:marBottom w:val="0"/>
      <w:divBdr>
        <w:top w:val="none" w:sz="0" w:space="0" w:color="auto"/>
        <w:left w:val="none" w:sz="0" w:space="0" w:color="auto"/>
        <w:bottom w:val="none" w:sz="0" w:space="0" w:color="auto"/>
        <w:right w:val="none" w:sz="0" w:space="0" w:color="auto"/>
      </w:divBdr>
      <w:divsChild>
        <w:div w:id="1983346639">
          <w:marLeft w:val="1440"/>
          <w:marRight w:val="0"/>
          <w:marTop w:val="100"/>
          <w:marBottom w:val="0"/>
          <w:divBdr>
            <w:top w:val="none" w:sz="0" w:space="0" w:color="auto"/>
            <w:left w:val="none" w:sz="0" w:space="0" w:color="auto"/>
            <w:bottom w:val="none" w:sz="0" w:space="0" w:color="auto"/>
            <w:right w:val="none" w:sz="0" w:space="0" w:color="auto"/>
          </w:divBdr>
        </w:div>
        <w:div w:id="1268655778">
          <w:marLeft w:val="1440"/>
          <w:marRight w:val="0"/>
          <w:marTop w:val="100"/>
          <w:marBottom w:val="0"/>
          <w:divBdr>
            <w:top w:val="none" w:sz="0" w:space="0" w:color="auto"/>
            <w:left w:val="none" w:sz="0" w:space="0" w:color="auto"/>
            <w:bottom w:val="none" w:sz="0" w:space="0" w:color="auto"/>
            <w:right w:val="none" w:sz="0" w:space="0" w:color="auto"/>
          </w:divBdr>
        </w:div>
        <w:div w:id="353729751">
          <w:marLeft w:val="1440"/>
          <w:marRight w:val="0"/>
          <w:marTop w:val="100"/>
          <w:marBottom w:val="0"/>
          <w:divBdr>
            <w:top w:val="none" w:sz="0" w:space="0" w:color="auto"/>
            <w:left w:val="none" w:sz="0" w:space="0" w:color="auto"/>
            <w:bottom w:val="none" w:sz="0" w:space="0" w:color="auto"/>
            <w:right w:val="none" w:sz="0" w:space="0" w:color="auto"/>
          </w:divBdr>
        </w:div>
      </w:divsChild>
    </w:div>
    <w:div w:id="2056852304">
      <w:bodyDiv w:val="1"/>
      <w:marLeft w:val="0"/>
      <w:marRight w:val="0"/>
      <w:marTop w:val="0"/>
      <w:marBottom w:val="0"/>
      <w:divBdr>
        <w:top w:val="none" w:sz="0" w:space="0" w:color="auto"/>
        <w:left w:val="none" w:sz="0" w:space="0" w:color="auto"/>
        <w:bottom w:val="none" w:sz="0" w:space="0" w:color="auto"/>
        <w:right w:val="none" w:sz="0" w:space="0" w:color="auto"/>
      </w:divBdr>
    </w:div>
    <w:div w:id="2058235147">
      <w:bodyDiv w:val="1"/>
      <w:marLeft w:val="0"/>
      <w:marRight w:val="0"/>
      <w:marTop w:val="0"/>
      <w:marBottom w:val="0"/>
      <w:divBdr>
        <w:top w:val="none" w:sz="0" w:space="0" w:color="auto"/>
        <w:left w:val="none" w:sz="0" w:space="0" w:color="auto"/>
        <w:bottom w:val="none" w:sz="0" w:space="0" w:color="auto"/>
        <w:right w:val="none" w:sz="0" w:space="0" w:color="auto"/>
      </w:divBdr>
    </w:div>
    <w:div w:id="213687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www.mwe.go.u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77240-A5D7-4DF9-B43B-70540790D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1356</Words>
  <Characters>7735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namara</dc:creator>
  <cp:keywords/>
  <dc:description/>
  <cp:lastModifiedBy>LILY</cp:lastModifiedBy>
  <cp:revision>2</cp:revision>
  <dcterms:created xsi:type="dcterms:W3CDTF">2025-06-18T07:24:00Z</dcterms:created>
  <dcterms:modified xsi:type="dcterms:W3CDTF">2025-06-18T07:24:00Z</dcterms:modified>
</cp:coreProperties>
</file>